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4A0" w:firstRow="1" w:lastRow="0" w:firstColumn="1" w:lastColumn="0" w:noHBand="0" w:noVBand="1"/>
      </w:tblPr>
      <w:tblGrid>
        <w:gridCol w:w="4644"/>
        <w:gridCol w:w="4536"/>
      </w:tblGrid>
      <w:tr w:rsidR="00BB1E21" w:rsidRPr="00E41524" w:rsidTr="00FD03FC">
        <w:tc>
          <w:tcPr>
            <w:tcW w:w="4644" w:type="dxa"/>
          </w:tcPr>
          <w:p w:rsidR="00BB1E21" w:rsidRPr="00E41524" w:rsidRDefault="00BB1E21" w:rsidP="00FD03FC">
            <w:pPr>
              <w:rPr>
                <w:b/>
                <w:sz w:val="20"/>
                <w:szCs w:val="20"/>
              </w:rPr>
            </w:pPr>
            <w:r w:rsidRPr="00E41524">
              <w:rPr>
                <w:b/>
                <w:sz w:val="20"/>
                <w:szCs w:val="20"/>
              </w:rPr>
              <w:t xml:space="preserve">MINISTRY OF EDUCATION AND TRAINING </w:t>
            </w:r>
          </w:p>
          <w:p w:rsidR="00BB1E21" w:rsidRPr="00E41524" w:rsidRDefault="00BB1E21" w:rsidP="00FD03FC">
            <w:pPr>
              <w:rPr>
                <w:b/>
              </w:rPr>
            </w:pPr>
            <w:r w:rsidRPr="00E41524">
              <w:rPr>
                <w:b/>
              </w:rPr>
              <w:t>NATIONAL ECONOMICS UNIVERSITY</w:t>
            </w:r>
          </w:p>
          <w:p w:rsidR="00BB1E21" w:rsidRPr="00E41524" w:rsidRDefault="00BB1E21" w:rsidP="00FD03FC">
            <w:pPr>
              <w:jc w:val="center"/>
              <w:rPr>
                <w:b/>
              </w:rPr>
            </w:pPr>
            <w:r w:rsidRPr="00E41524">
              <w:rPr>
                <w:b/>
              </w:rPr>
              <w:t>-------------------</w:t>
            </w:r>
          </w:p>
          <w:p w:rsidR="00BB1E21" w:rsidRPr="00E41524" w:rsidRDefault="00BB1E21" w:rsidP="00FD03FC">
            <w:pPr>
              <w:tabs>
                <w:tab w:val="left" w:pos="3015"/>
              </w:tabs>
              <w:rPr>
                <w:b/>
              </w:rPr>
            </w:pPr>
            <w:r w:rsidRPr="00E41524">
              <w:rPr>
                <w:b/>
              </w:rPr>
              <w:tab/>
            </w:r>
          </w:p>
        </w:tc>
        <w:tc>
          <w:tcPr>
            <w:tcW w:w="4536" w:type="dxa"/>
          </w:tcPr>
          <w:p w:rsidR="00BB1E21" w:rsidRPr="00E41524" w:rsidRDefault="00BB1E21" w:rsidP="00FD03FC">
            <w:pPr>
              <w:jc w:val="center"/>
              <w:rPr>
                <w:b/>
              </w:rPr>
            </w:pPr>
            <w:r w:rsidRPr="00E41524">
              <w:rPr>
                <w:b/>
              </w:rPr>
              <w:t>SOCIALIST REPUBLIC OF VIETNAM</w:t>
            </w:r>
          </w:p>
          <w:p w:rsidR="00BB1E21" w:rsidRPr="00E41524" w:rsidRDefault="00BB1E21" w:rsidP="00FD03FC">
            <w:pPr>
              <w:jc w:val="center"/>
              <w:rPr>
                <w:b/>
              </w:rPr>
            </w:pPr>
            <w:r w:rsidRPr="00E41524">
              <w:rPr>
                <w:b/>
              </w:rPr>
              <w:t>Independence - Freedom - Happiness</w:t>
            </w:r>
          </w:p>
          <w:p w:rsidR="00BB1E21" w:rsidRPr="00E41524" w:rsidRDefault="00BB1E21" w:rsidP="00FD03FC">
            <w:pPr>
              <w:jc w:val="center"/>
              <w:rPr>
                <w:b/>
              </w:rPr>
            </w:pPr>
            <w:r w:rsidRPr="00E41524">
              <w:rPr>
                <w:b/>
              </w:rPr>
              <w:t>-----------------------------------</w:t>
            </w:r>
          </w:p>
        </w:tc>
      </w:tr>
    </w:tbl>
    <w:p w:rsidR="00BB1E21" w:rsidRPr="00E41524" w:rsidRDefault="00BB1E21" w:rsidP="00BB1E21">
      <w:pPr>
        <w:spacing w:line="360" w:lineRule="auto"/>
        <w:jc w:val="center"/>
        <w:rPr>
          <w:b/>
          <w:bCs/>
          <w:color w:val="000000"/>
          <w:sz w:val="32"/>
          <w:szCs w:val="32"/>
        </w:rPr>
      </w:pPr>
      <w:r w:rsidRPr="00E41524">
        <w:rPr>
          <w:b/>
          <w:bCs/>
          <w:color w:val="000000"/>
          <w:sz w:val="32"/>
          <w:szCs w:val="32"/>
        </w:rPr>
        <w:t>COURSE SYLLABUS</w:t>
      </w:r>
    </w:p>
    <w:p w:rsidR="00BB1E21" w:rsidRPr="00E41524" w:rsidRDefault="00BB1E21" w:rsidP="00BB1E21">
      <w:pPr>
        <w:spacing w:line="360" w:lineRule="auto"/>
        <w:jc w:val="center"/>
        <w:rPr>
          <w:b/>
          <w:color w:val="000000"/>
          <w:szCs w:val="26"/>
        </w:rPr>
      </w:pPr>
      <w:r w:rsidRPr="00E41524">
        <w:rPr>
          <w:b/>
          <w:color w:val="000000"/>
          <w:szCs w:val="26"/>
        </w:rPr>
        <w:t>FOR FULL-TIME UNDERGRADUATE PROGRAMS</w:t>
      </w:r>
    </w:p>
    <w:p w:rsidR="00BB1E21" w:rsidRPr="00064111" w:rsidRDefault="00BB1E21" w:rsidP="00BB1E21">
      <w:pPr>
        <w:spacing w:line="312" w:lineRule="auto"/>
        <w:jc w:val="center"/>
        <w:rPr>
          <w:rFonts w:eastAsia="Times New Roman"/>
          <w:b/>
          <w:color w:val="000000"/>
        </w:rPr>
      </w:pPr>
    </w:p>
    <w:p w:rsidR="00440681" w:rsidRPr="005B3665" w:rsidRDefault="00440681">
      <w:pPr>
        <w:pStyle w:val="Body"/>
        <w:rPr>
          <w:sz w:val="24"/>
          <w:szCs w:val="24"/>
        </w:rPr>
      </w:pPr>
    </w:p>
    <w:p w:rsidR="00440681" w:rsidRPr="008345AD" w:rsidRDefault="006B2B1F">
      <w:pPr>
        <w:pStyle w:val="Body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345AD">
        <w:rPr>
          <w:rFonts w:ascii="Times New Roman" w:hAnsi="Times New Roman" w:cs="Times New Roman"/>
          <w:b/>
          <w:bCs/>
          <w:sz w:val="26"/>
          <w:szCs w:val="26"/>
        </w:rPr>
        <w:t>1. COURSE NAME</w:t>
      </w:r>
    </w:p>
    <w:p w:rsidR="00440681" w:rsidRPr="008345AD" w:rsidRDefault="006B2B1F">
      <w:pPr>
        <w:pStyle w:val="Body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B3665">
        <w:rPr>
          <w:rFonts w:ascii="Times New Roman" w:eastAsia="Arial Unicode MS" w:hAnsi="Times New Roman" w:cs="Times New Roman"/>
          <w:color w:val="auto"/>
          <w:sz w:val="26"/>
          <w:szCs w:val="26"/>
        </w:rPr>
        <w:t>Vietnamese:</w:t>
      </w:r>
      <w:r w:rsidRPr="005B3665">
        <w:rPr>
          <w:rFonts w:ascii="Times New Roman" w:eastAsia="Arial Unicode MS" w:hAnsi="Times New Roman" w:cs="Times New Roman"/>
          <w:b/>
          <w:bCs/>
          <w:color w:val="auto"/>
          <w:sz w:val="26"/>
          <w:szCs w:val="26"/>
        </w:rPr>
        <w:t xml:space="preserve">     </w:t>
      </w:r>
      <w:proofErr w:type="spellStart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>Xã</w:t>
      </w:r>
      <w:proofErr w:type="spellEnd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>hội</w:t>
      </w:r>
      <w:proofErr w:type="spellEnd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>học</w:t>
      </w:r>
      <w:proofErr w:type="spellEnd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proofErr w:type="spellStart"/>
      <w:proofErr w:type="gramStart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>lao</w:t>
      </w:r>
      <w:proofErr w:type="spellEnd"/>
      <w:proofErr w:type="gramEnd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>động</w:t>
      </w:r>
      <w:proofErr w:type="spellEnd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Pr="005B366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ab/>
      </w:r>
    </w:p>
    <w:p w:rsidR="00440681" w:rsidRPr="00BB1E21" w:rsidRDefault="006B2B1F">
      <w:pPr>
        <w:pStyle w:val="Body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1E21">
        <w:rPr>
          <w:rFonts w:ascii="Times New Roman" w:eastAsia="Arial Unicode MS" w:hAnsi="Times New Roman" w:cs="Times New Roman"/>
          <w:color w:val="auto"/>
          <w:sz w:val="26"/>
          <w:szCs w:val="26"/>
        </w:rPr>
        <w:t>English:</w:t>
      </w:r>
      <w:r w:rsidRPr="00BB1E21">
        <w:rPr>
          <w:rFonts w:ascii="Times New Roman" w:eastAsia="Arial Unicode MS" w:hAnsi="Times New Roman" w:cs="Times New Roman"/>
          <w:bCs/>
          <w:color w:val="auto"/>
          <w:sz w:val="24"/>
          <w:szCs w:val="24"/>
        </w:rPr>
        <w:t xml:space="preserve">    </w:t>
      </w:r>
      <w:proofErr w:type="spellStart"/>
      <w:r w:rsidRPr="00BB1E21">
        <w:rPr>
          <w:rFonts w:ascii="Times New Roman" w:eastAsia="Arial Unicode MS" w:hAnsi="Times New Roman" w:cs="Times New Roman"/>
          <w:bCs/>
          <w:color w:val="auto"/>
          <w:sz w:val="28"/>
          <w:szCs w:val="28"/>
        </w:rPr>
        <w:t>Labour</w:t>
      </w:r>
      <w:proofErr w:type="spellEnd"/>
      <w:r w:rsidRPr="00BB1E21">
        <w:rPr>
          <w:rFonts w:ascii="Times New Roman" w:eastAsia="Arial Unicode MS" w:hAnsi="Times New Roman" w:cs="Times New Roman"/>
          <w:bCs/>
          <w:color w:val="auto"/>
          <w:sz w:val="28"/>
          <w:szCs w:val="28"/>
        </w:rPr>
        <w:t xml:space="preserve"> Sociology</w:t>
      </w:r>
    </w:p>
    <w:p w:rsidR="00440681" w:rsidRPr="00BB1E21" w:rsidRDefault="006B2B1F">
      <w:pPr>
        <w:pStyle w:val="Body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B1E21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Module </w:t>
      </w:r>
      <w:r w:rsidRPr="00BB1E21">
        <w:rPr>
          <w:rFonts w:ascii="Times New Roman" w:eastAsia="Arial Unicode MS" w:hAnsi="Times New Roman" w:cs="Times New Roman"/>
          <w:color w:val="auto"/>
          <w:sz w:val="26"/>
          <w:szCs w:val="26"/>
        </w:rPr>
        <w:t>Code:</w:t>
      </w:r>
      <w:r w:rsidRPr="00BB1E21">
        <w:rPr>
          <w:rFonts w:ascii="Times New Roman" w:eastAsia="Arial Unicode MS" w:hAnsi="Times New Roman" w:cs="Times New Roman"/>
          <w:bCs/>
          <w:color w:val="auto"/>
          <w:sz w:val="26"/>
          <w:szCs w:val="26"/>
        </w:rPr>
        <w:t xml:space="preserve">   NLXH1104   </w:t>
      </w:r>
      <w:r w:rsidRPr="00BB1E21">
        <w:rPr>
          <w:rFonts w:ascii="Times New Roman" w:eastAsia="Arial Unicode MS" w:hAnsi="Times New Roman" w:cs="Times New Roman"/>
          <w:bCs/>
          <w:color w:val="808080"/>
          <w:sz w:val="26"/>
          <w:szCs w:val="26"/>
          <w:u w:color="808080"/>
        </w:rPr>
        <w:tab/>
      </w:r>
      <w:r w:rsidRPr="00BB1E21">
        <w:rPr>
          <w:rFonts w:ascii="Times New Roman" w:eastAsia="Arial Unicode MS" w:hAnsi="Times New Roman" w:cs="Times New Roman"/>
          <w:bCs/>
          <w:color w:val="808080"/>
          <w:sz w:val="26"/>
          <w:szCs w:val="26"/>
          <w:u w:color="808080"/>
        </w:rPr>
        <w:tab/>
      </w:r>
      <w:r w:rsidRPr="00BB1E21">
        <w:rPr>
          <w:rFonts w:ascii="Times New Roman" w:hAnsi="Times New Roman" w:cs="Times New Roman"/>
          <w:sz w:val="26"/>
          <w:szCs w:val="26"/>
        </w:rPr>
        <w:t>Number of Credit:</w:t>
      </w:r>
      <w:r w:rsidRPr="00BB1E21">
        <w:rPr>
          <w:rFonts w:ascii="Times New Roman" w:eastAsia="Arial Unicode MS" w:hAnsi="Times New Roman" w:cs="Times New Roman"/>
          <w:bCs/>
          <w:color w:val="auto"/>
          <w:sz w:val="26"/>
          <w:szCs w:val="26"/>
        </w:rPr>
        <w:t xml:space="preserve">  2</w:t>
      </w:r>
    </w:p>
    <w:p w:rsidR="00BB1E21" w:rsidRDefault="006B2B1F">
      <w:pPr>
        <w:pStyle w:val="Body"/>
        <w:jc w:val="both"/>
        <w:rPr>
          <w:rFonts w:ascii="Times New Roman" w:eastAsia="Arial Unicode MS" w:hAnsi="Times New Roman" w:cs="Times New Roman"/>
          <w:b/>
          <w:bCs/>
          <w:color w:val="auto"/>
          <w:sz w:val="28"/>
          <w:szCs w:val="28"/>
        </w:rPr>
      </w:pPr>
      <w:r w:rsidRPr="005B3665">
        <w:rPr>
          <w:rFonts w:ascii="Times New Roman" w:eastAsia="Arial Unicode MS" w:hAnsi="Times New Roman" w:cs="Times New Roman"/>
          <w:b/>
          <w:bCs/>
          <w:color w:val="auto"/>
          <w:sz w:val="26"/>
          <w:szCs w:val="26"/>
        </w:rPr>
        <w:t>2. DEPARTMENT IN CHARGE OF INSTRUCTION:</w:t>
      </w:r>
      <w:r w:rsidRPr="005B3665">
        <w:rPr>
          <w:rFonts w:ascii="Times New Roman" w:eastAsia="Arial Unicode MS" w:hAnsi="Times New Roman" w:cs="Times New Roman"/>
          <w:b/>
          <w:bCs/>
          <w:color w:val="auto"/>
          <w:sz w:val="24"/>
          <w:szCs w:val="24"/>
        </w:rPr>
        <w:t xml:space="preserve">   </w:t>
      </w:r>
    </w:p>
    <w:p w:rsidR="00440681" w:rsidRPr="00BB1E21" w:rsidRDefault="006B2B1F">
      <w:pPr>
        <w:pStyle w:val="Body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1E21">
        <w:rPr>
          <w:rFonts w:ascii="Times New Roman" w:eastAsia="Arial Unicode MS" w:hAnsi="Times New Roman" w:cs="Times New Roman"/>
          <w:bCs/>
          <w:color w:val="auto"/>
          <w:sz w:val="28"/>
          <w:szCs w:val="28"/>
        </w:rPr>
        <w:t>Psychology and Sociology</w:t>
      </w:r>
    </w:p>
    <w:p w:rsidR="00440681" w:rsidRPr="008345AD" w:rsidRDefault="006B2B1F">
      <w:pPr>
        <w:pStyle w:val="Body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3665">
        <w:rPr>
          <w:rFonts w:ascii="Times New Roman" w:eastAsia="Arial Unicode MS" w:hAnsi="Times New Roman" w:cs="Times New Roman"/>
          <w:b/>
          <w:bCs/>
          <w:color w:val="auto"/>
          <w:sz w:val="26"/>
          <w:szCs w:val="26"/>
        </w:rPr>
        <w:t>3. PRE-REQUISITE:</w:t>
      </w:r>
      <w:r w:rsidRPr="005B3665">
        <w:rPr>
          <w:rFonts w:ascii="Times New Roman" w:eastAsia="Arial Unicode MS" w:hAnsi="Times New Roman" w:cs="Times New Roman"/>
          <w:b/>
          <w:bCs/>
          <w:color w:val="auto"/>
          <w:sz w:val="24"/>
          <w:szCs w:val="24"/>
        </w:rPr>
        <w:t xml:space="preserve">   </w:t>
      </w:r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Sociology </w:t>
      </w:r>
    </w:p>
    <w:p w:rsidR="00440681" w:rsidRPr="008345AD" w:rsidRDefault="006B2B1F">
      <w:pPr>
        <w:pStyle w:val="Body"/>
        <w:tabs>
          <w:tab w:val="left" w:pos="737"/>
          <w:tab w:val="left" w:pos="851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B3665">
        <w:rPr>
          <w:rFonts w:ascii="Times New Roman" w:eastAsia="Arial Unicode MS" w:hAnsi="Times New Roman" w:cs="Times New Roman"/>
          <w:b/>
          <w:bCs/>
          <w:color w:val="auto"/>
          <w:sz w:val="26"/>
          <w:szCs w:val="26"/>
        </w:rPr>
        <w:t>4. COURSE DESCRIPTION</w:t>
      </w:r>
    </w:p>
    <w:p w:rsidR="00440681" w:rsidRPr="008345AD" w:rsidRDefault="006B2B1F">
      <w:pPr>
        <w:pStyle w:val="Body"/>
        <w:tabs>
          <w:tab w:val="left" w:pos="737"/>
          <w:tab w:val="left" w:pos="851"/>
        </w:tabs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The course provides </w:t>
      </w:r>
      <w:proofErr w:type="spellStart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>labour</w:t>
      </w:r>
      <w:proofErr w:type="spellEnd"/>
      <w:r w:rsidRPr="005B3665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and human resources managers in particular and business management in general with knowledge of social relationships whi</w:t>
      </w:r>
      <w:r w:rsidR="00990D1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796290</wp:posOffset>
                </wp:positionH>
                <wp:positionV relativeFrom="page">
                  <wp:posOffset>584200</wp:posOffset>
                </wp:positionV>
                <wp:extent cx="5787390" cy="228600"/>
                <wp:effectExtent l="0" t="3175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739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01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517" w:type="dxa"/>
                              <w:tblBorders>
                                <w:top w:val="single" w:sz="8" w:space="0" w:color="FFFFFF"/>
                                <w:left w:val="single" w:sz="8" w:space="0" w:color="FFFFFF"/>
                                <w:bottom w:val="single" w:sz="8" w:space="0" w:color="FFFFFF"/>
                                <w:right w:val="single" w:sz="8" w:space="0" w:color="FFFFFF"/>
                                <w:insideH w:val="single" w:sz="8" w:space="0" w:color="FFFFFF"/>
                                <w:insideV w:val="single" w:sz="8" w:space="0" w:color="FFFFFF"/>
                              </w:tblBorders>
                              <w:shd w:val="clear" w:color="auto" w:fill="CED7E7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164"/>
                              <w:gridCol w:w="5353"/>
                            </w:tblGrid>
                            <w:tr w:rsidR="0094672A">
                              <w:trPr>
                                <w:trHeight w:val="1740"/>
                              </w:trPr>
                              <w:tc>
                                <w:tcPr>
                                  <w:tcW w:w="41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:rsidR="0094672A" w:rsidRDefault="0094672A">
                                  <w:pPr>
                                    <w:pStyle w:val="Body"/>
                                    <w:spacing w:before="60" w:line="360" w:lineRule="atLeas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MINISTRY OF EDUCATION AND TRAINING</w:t>
                                  </w:r>
                                </w:p>
                                <w:p w:rsidR="0094672A" w:rsidRDefault="0094672A">
                                  <w:pPr>
                                    <w:pStyle w:val="Body"/>
                                    <w:spacing w:before="60" w:line="360" w:lineRule="atLeast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NATIONAL ECONOMICS UNIVERSITY</w:t>
                                  </w:r>
                                </w:p>
                              </w:tc>
                              <w:tc>
                                <w:tcPr>
                                  <w:tcW w:w="53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:rsidR="0094672A" w:rsidRDefault="0094672A">
                                  <w:pPr>
                                    <w:pStyle w:val="Body"/>
                                    <w:spacing w:before="60" w:line="360" w:lineRule="atLeast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SOCIALIST REPUBLIC OF VIETNAM</w:t>
                                  </w:r>
                                </w:p>
                                <w:p w:rsidR="0094672A" w:rsidRDefault="0094672A">
                                  <w:pPr>
                                    <w:pStyle w:val="Body"/>
                                    <w:spacing w:before="60" w:line="360" w:lineRule="atLeast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Independence – Freedom – Happiness </w:t>
                                  </w:r>
                                </w:p>
                              </w:tc>
                            </w:tr>
                          </w:tbl>
                          <w:p w:rsidR="0094672A" w:rsidRDefault="009467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2.7pt;margin-top:46pt;width:455.7pt;height:18pt;z-index:25165926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" filled="f" stroked="f" strokeweight=".8pt">
                <v:stroke joinstyle="round"/>
                <v:textbox>
                  <w:txbxContent>
                    <w:tbl>
                      <w:tblPr>
                        <w:tblW w:w="9517" w:type="dxa"/>
                        <w:tbl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  <w:insideH w:val="single" w:sz="8" w:space="0" w:color="FFFFFF"/>
                          <w:insideV w:val="single" w:sz="8" w:space="0" w:color="FFFFFF"/>
                        </w:tblBorders>
                        <w:shd w:val="clear" w:color="auto" w:fill="CED7E7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164"/>
                        <w:gridCol w:w="5353"/>
                      </w:tblGrid>
                      <w:tr w:rsidR="0094672A">
                        <w:trPr>
                          <w:trHeight w:val="1740"/>
                        </w:trPr>
                        <w:tc>
                          <w:tcPr>
                            <w:tcW w:w="41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:rsidR="0094672A" w:rsidRDefault="0094672A">
                            <w:pPr>
                              <w:pStyle w:val="Body"/>
                              <w:spacing w:before="60" w:line="36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MINISTRY OF EDUCATION AND TRAINING</w:t>
                            </w:r>
                          </w:p>
                          <w:p w:rsidR="0094672A" w:rsidRDefault="0094672A">
                            <w:pPr>
                              <w:pStyle w:val="Body"/>
                              <w:spacing w:before="60" w:line="360" w:lineRule="atLeas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NATIONAL ECONOMICS UNIVERSITY</w:t>
                            </w:r>
                          </w:p>
                        </w:tc>
                        <w:tc>
                          <w:tcPr>
                            <w:tcW w:w="535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:rsidR="0094672A" w:rsidRDefault="0094672A">
                            <w:pPr>
                              <w:pStyle w:val="Body"/>
                              <w:spacing w:before="60" w:line="360" w:lineRule="atLeast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SOCIALIST REPUBLIC OF VIETNAM</w:t>
                            </w:r>
                          </w:p>
                          <w:p w:rsidR="0094672A" w:rsidRDefault="0094672A">
                            <w:pPr>
                              <w:pStyle w:val="Body"/>
                              <w:spacing w:before="60" w:line="360" w:lineRule="atLeas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Independence – Freedom – Happiness </w:t>
                            </w:r>
                          </w:p>
                        </w:tc>
                      </w:tr>
                    </w:tbl>
                    <w:p w:rsidR="0094672A" w:rsidRDefault="0094672A"/>
                  </w:txbxContent>
                </v:textbox>
                <w10:wrap type="topAndBottom" anchorx="page" anchory="page"/>
              </v:shape>
            </w:pict>
          </mc:Fallback>
        </mc:AlternateContent>
      </w:r>
      <w:r w:rsidRPr="008345AD">
        <w:rPr>
          <w:rFonts w:ascii="Times New Roman" w:hAnsi="Times New Roman" w:cs="Times New Roman"/>
          <w:sz w:val="28"/>
          <w:szCs w:val="28"/>
        </w:rPr>
        <w:t>ch dominated the attitudes at work.</w:t>
      </w:r>
    </w:p>
    <w:p w:rsidR="00440681" w:rsidRPr="008345AD" w:rsidRDefault="006B2B1F">
      <w:pPr>
        <w:pStyle w:val="Body"/>
        <w:tabs>
          <w:tab w:val="left" w:pos="737"/>
          <w:tab w:val="left" w:pos="851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B3665">
        <w:rPr>
          <w:rFonts w:ascii="Times New Roman" w:eastAsia="Arial Unicode MS" w:hAnsi="Times New Roman" w:cs="Times New Roman"/>
          <w:b/>
          <w:bCs/>
          <w:color w:val="auto"/>
          <w:sz w:val="28"/>
          <w:szCs w:val="28"/>
        </w:rPr>
        <w:t>5.</w:t>
      </w:r>
      <w:r w:rsidRPr="005B3665">
        <w:rPr>
          <w:rFonts w:ascii="Times New Roman" w:eastAsia="Arial Unicode MS" w:hAnsi="Times New Roman" w:cs="Times New Roman"/>
          <w:b/>
          <w:bCs/>
          <w:color w:val="auto"/>
          <w:sz w:val="26"/>
          <w:szCs w:val="26"/>
        </w:rPr>
        <w:t xml:space="preserve"> COURSE OBJECTIVES: </w:t>
      </w:r>
    </w:p>
    <w:p w:rsidR="00440681" w:rsidRPr="008345AD" w:rsidRDefault="006B2B1F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In theory: The course provides students in </w:t>
      </w:r>
      <w:proofErr w:type="spellStart"/>
      <w:r w:rsidRPr="008345AD">
        <w:rPr>
          <w:rFonts w:ascii="Times New Roman" w:hAnsi="Times New Roman" w:cs="Times New Roman"/>
          <w:color w:val="212121"/>
          <w:sz w:val="28"/>
          <w:szCs w:val="28"/>
        </w:rPr>
        <w:t>labour</w:t>
      </w:r>
      <w:proofErr w:type="spellEnd"/>
      <w:r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 economics and human resources management with the theoretical knowledge of the nature of social psychology of workers thereby using them efficiently.</w:t>
      </w:r>
      <w:r w:rsidR="00224348"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 Moreover</w:t>
      </w:r>
      <w:proofErr w:type="gramStart"/>
      <w:r w:rsidR="00224348"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, </w:t>
      </w:r>
      <w:r w:rsidRPr="008345AD">
        <w:rPr>
          <w:rFonts w:ascii="Times New Roman" w:hAnsi="Times New Roman" w:cs="Times New Roman"/>
          <w:color w:val="212121"/>
          <w:sz w:val="28"/>
          <w:szCs w:val="28"/>
        </w:rPr>
        <w:t>,</w:t>
      </w:r>
      <w:proofErr w:type="gramEnd"/>
      <w:r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="00224348"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The course </w:t>
      </w:r>
      <w:r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 provide</w:t>
      </w:r>
      <w:r w:rsidR="00224348" w:rsidRPr="008345AD">
        <w:rPr>
          <w:rFonts w:ascii="Times New Roman" w:hAnsi="Times New Roman" w:cs="Times New Roman"/>
          <w:color w:val="212121"/>
          <w:sz w:val="28"/>
          <w:szCs w:val="28"/>
        </w:rPr>
        <w:t>s</w:t>
      </w:r>
      <w:r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8345AD">
        <w:rPr>
          <w:rFonts w:ascii="Times New Roman" w:hAnsi="Times New Roman" w:cs="Times New Roman"/>
          <w:color w:val="212121"/>
          <w:sz w:val="28"/>
          <w:szCs w:val="28"/>
        </w:rPr>
        <w:t>labour</w:t>
      </w:r>
      <w:proofErr w:type="spellEnd"/>
      <w:r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 polic</w:t>
      </w:r>
      <w:r w:rsidR="00224348" w:rsidRPr="008345AD">
        <w:rPr>
          <w:rFonts w:ascii="Times New Roman" w:hAnsi="Times New Roman" w:cs="Times New Roman"/>
          <w:color w:val="212121"/>
          <w:sz w:val="28"/>
          <w:szCs w:val="28"/>
        </w:rPr>
        <w:t>ies</w:t>
      </w:r>
      <w:r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 in order to encourage the sense of responsibility and self-discipline </w:t>
      </w:r>
      <w:proofErr w:type="spellStart"/>
      <w:r w:rsidRPr="008345AD">
        <w:rPr>
          <w:rFonts w:ascii="Times New Roman" w:hAnsi="Times New Roman" w:cs="Times New Roman"/>
          <w:color w:val="212121"/>
          <w:sz w:val="28"/>
          <w:szCs w:val="28"/>
        </w:rPr>
        <w:t>labour</w:t>
      </w:r>
      <w:proofErr w:type="spellEnd"/>
      <w:r w:rsidRPr="008345AD">
        <w:rPr>
          <w:rFonts w:ascii="Times New Roman" w:hAnsi="Times New Roman" w:cs="Times New Roman"/>
          <w:color w:val="212121"/>
          <w:sz w:val="28"/>
          <w:szCs w:val="28"/>
        </w:rPr>
        <w:t>.</w:t>
      </w:r>
    </w:p>
    <w:p w:rsidR="00440681" w:rsidRPr="008345AD" w:rsidRDefault="006B2B1F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In Practice:  The course equips students with specific situations to </w:t>
      </w:r>
      <w:proofErr w:type="spellStart"/>
      <w:r w:rsidRPr="008345AD">
        <w:rPr>
          <w:rFonts w:ascii="Times New Roman" w:hAnsi="Times New Roman" w:cs="Times New Roman"/>
          <w:color w:val="212121"/>
          <w:sz w:val="28"/>
          <w:szCs w:val="28"/>
        </w:rPr>
        <w:t>analyse</w:t>
      </w:r>
      <w:proofErr w:type="spellEnd"/>
      <w:r w:rsidRPr="008345AD">
        <w:rPr>
          <w:rFonts w:ascii="Times New Roman" w:hAnsi="Times New Roman" w:cs="Times New Roman"/>
          <w:color w:val="212121"/>
          <w:sz w:val="28"/>
          <w:szCs w:val="28"/>
        </w:rPr>
        <w:t xml:space="preserve"> the nature of social psychology of workers.</w:t>
      </w:r>
    </w:p>
    <w:p w:rsidR="00440681" w:rsidRDefault="00440681">
      <w:pPr>
        <w:pStyle w:val="Default"/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BB1E21" w:rsidRDefault="00BB1E21">
      <w:pPr>
        <w:pStyle w:val="Default"/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BB1E21" w:rsidRDefault="00BB1E21">
      <w:pPr>
        <w:pStyle w:val="Default"/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BB1E21" w:rsidRPr="008345AD" w:rsidRDefault="00BB1E21">
      <w:pPr>
        <w:pStyle w:val="Default"/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440681" w:rsidRPr="008345AD" w:rsidRDefault="00440681">
      <w:pPr>
        <w:pStyle w:val="Default"/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440681" w:rsidRPr="008345AD" w:rsidRDefault="006B2B1F">
      <w:pPr>
        <w:pStyle w:val="Body"/>
        <w:spacing w:after="120"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B3665">
        <w:rPr>
          <w:rFonts w:ascii="Times New Roman" w:eastAsia="Arial Unicode MS" w:hAnsi="Times New Roman" w:cs="Times New Roman"/>
          <w:b/>
          <w:bCs/>
          <w:color w:val="auto"/>
          <w:sz w:val="26"/>
          <w:szCs w:val="26"/>
        </w:rPr>
        <w:lastRenderedPageBreak/>
        <w:t>6. COURSE CONTENT</w:t>
      </w:r>
    </w:p>
    <w:p w:rsidR="00440681" w:rsidRPr="005B3665" w:rsidRDefault="006B2B1F">
      <w:pPr>
        <w:pStyle w:val="Body"/>
        <w:spacing w:after="200" w:line="276" w:lineRule="auto"/>
        <w:jc w:val="center"/>
        <w:outlineLvl w:val="0"/>
        <w:rPr>
          <w:b/>
          <w:bCs/>
          <w:sz w:val="28"/>
          <w:szCs w:val="28"/>
        </w:rPr>
      </w:pPr>
      <w:r w:rsidRPr="005B3665">
        <w:rPr>
          <w:rFonts w:ascii="Times New Roman" w:eastAsia="Arial Unicode MS" w:hAnsi="Times New Roman" w:cs="Times New Roman"/>
          <w:b/>
          <w:bCs/>
          <w:color w:val="auto"/>
          <w:sz w:val="28"/>
          <w:szCs w:val="28"/>
        </w:rPr>
        <w:t>TIME ALLOCATION</w:t>
      </w:r>
    </w:p>
    <w:tbl>
      <w:tblPr>
        <w:tblW w:w="8789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79"/>
        <w:gridCol w:w="1589"/>
        <w:gridCol w:w="1276"/>
        <w:gridCol w:w="1276"/>
        <w:gridCol w:w="1742"/>
        <w:gridCol w:w="2227"/>
      </w:tblGrid>
      <w:tr w:rsidR="00440681" w:rsidRPr="008345AD">
        <w:trPr>
          <w:trHeight w:val="319"/>
          <w:jc w:val="center"/>
        </w:trPr>
        <w:tc>
          <w:tcPr>
            <w:tcW w:w="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5B3665" w:rsidRDefault="006B2B1F">
            <w:pPr>
              <w:pStyle w:val="Body"/>
              <w:spacing w:line="312" w:lineRule="auto"/>
              <w:jc w:val="center"/>
            </w:pPr>
            <w:r w:rsidRPr="005B3665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auto"/>
                <w:sz w:val="26"/>
                <w:szCs w:val="26"/>
                <w:lang w:val="pt-PT"/>
              </w:rPr>
              <w:t>No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5B3665" w:rsidRDefault="006B2B1F">
            <w:pPr>
              <w:pStyle w:val="Body"/>
              <w:spacing w:line="312" w:lineRule="auto"/>
              <w:jc w:val="center"/>
            </w:pPr>
            <w:r w:rsidRPr="00990D1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PT"/>
              </w:rPr>
              <w:t>Contents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L</w:t>
            </w:r>
            <w:r w:rsidRPr="00990D1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PT"/>
              </w:rPr>
              <w:t>ections</w:t>
            </w: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5B3665" w:rsidRDefault="006B2B1F">
            <w:pPr>
              <w:pStyle w:val="Body"/>
              <w:spacing w:line="312" w:lineRule="auto"/>
              <w:jc w:val="center"/>
            </w:pPr>
            <w:r w:rsidRPr="005B3665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auto"/>
                <w:sz w:val="26"/>
                <w:szCs w:val="26"/>
                <w:lang w:val="pt-PT"/>
              </w:rPr>
              <w:t>In details</w:t>
            </w:r>
          </w:p>
        </w:tc>
        <w:tc>
          <w:tcPr>
            <w:tcW w:w="2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PT"/>
              </w:rPr>
              <w:t>Notes</w:t>
            </w:r>
          </w:p>
        </w:tc>
      </w:tr>
      <w:tr w:rsidR="00440681" w:rsidRPr="008345AD">
        <w:trPr>
          <w:trHeight w:val="1144"/>
          <w:jc w:val="center"/>
        </w:trPr>
        <w:tc>
          <w:tcPr>
            <w:tcW w:w="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681" w:rsidRPr="008345AD" w:rsidRDefault="00440681"/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681" w:rsidRPr="008345AD" w:rsidRDefault="00440681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681" w:rsidRPr="008345AD" w:rsidRDefault="0044068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PT"/>
              </w:rPr>
              <w:t>Theory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5B3665" w:rsidRDefault="006B2B1F" w:rsidP="0094672A">
            <w:pPr>
              <w:pStyle w:val="Body"/>
              <w:spacing w:line="312" w:lineRule="auto"/>
              <w:jc w:val="center"/>
            </w:pPr>
            <w:r w:rsidRPr="005B3665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auto"/>
                <w:sz w:val="26"/>
                <w:szCs w:val="26"/>
                <w:lang w:val="pt-PT"/>
              </w:rPr>
              <w:t>Practice, Discussion</w:t>
            </w:r>
            <w:r w:rsidR="0094672A" w:rsidRPr="005B3665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auto"/>
                <w:sz w:val="26"/>
                <w:szCs w:val="26"/>
                <w:lang w:val="pt-PT"/>
              </w:rPr>
              <w:t xml:space="preserve">  &amp;</w:t>
            </w:r>
            <w:r w:rsidRPr="005B3665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auto"/>
                <w:sz w:val="26"/>
                <w:szCs w:val="26"/>
                <w:lang w:val="pt-PT"/>
              </w:rPr>
              <w:t xml:space="preserve"> Exams</w:t>
            </w:r>
          </w:p>
        </w:tc>
        <w:tc>
          <w:tcPr>
            <w:tcW w:w="2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681" w:rsidRPr="008345AD" w:rsidRDefault="00440681"/>
        </w:tc>
      </w:tr>
      <w:tr w:rsidR="00440681" w:rsidRPr="008345AD">
        <w:trPr>
          <w:trHeight w:val="32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Chapter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8345AD" w:rsidRDefault="00440681"/>
        </w:tc>
      </w:tr>
      <w:tr w:rsidR="00440681" w:rsidRPr="008345AD">
        <w:trPr>
          <w:trHeight w:val="329"/>
          <w:jc w:val="center"/>
        </w:trPr>
        <w:tc>
          <w:tcPr>
            <w:tcW w:w="6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Chapter 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8345AD" w:rsidRDefault="00440681"/>
        </w:tc>
      </w:tr>
      <w:tr w:rsidR="00440681" w:rsidRPr="008345AD">
        <w:trPr>
          <w:trHeight w:val="329"/>
          <w:jc w:val="center"/>
        </w:trPr>
        <w:tc>
          <w:tcPr>
            <w:tcW w:w="6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Chapter 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8345AD" w:rsidRDefault="00440681"/>
        </w:tc>
      </w:tr>
      <w:tr w:rsidR="00440681" w:rsidRPr="008345AD">
        <w:trPr>
          <w:trHeight w:val="329"/>
          <w:jc w:val="center"/>
        </w:trPr>
        <w:tc>
          <w:tcPr>
            <w:tcW w:w="6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Chapter 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8345AD" w:rsidRDefault="00440681"/>
        </w:tc>
      </w:tr>
      <w:tr w:rsidR="00440681" w:rsidRPr="008345AD">
        <w:trPr>
          <w:trHeight w:val="329"/>
          <w:jc w:val="center"/>
        </w:trPr>
        <w:tc>
          <w:tcPr>
            <w:tcW w:w="6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Chapter 5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8345AD" w:rsidRDefault="00440681"/>
        </w:tc>
      </w:tr>
      <w:tr w:rsidR="00440681" w:rsidRPr="008345AD">
        <w:trPr>
          <w:trHeight w:val="329"/>
          <w:jc w:val="center"/>
        </w:trPr>
        <w:tc>
          <w:tcPr>
            <w:tcW w:w="6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5B3665" w:rsidRDefault="006B2B1F">
            <w:pPr>
              <w:pStyle w:val="Body"/>
              <w:spacing w:line="312" w:lineRule="auto"/>
              <w:jc w:val="center"/>
            </w:pPr>
            <w:r w:rsidRPr="005B3665">
              <w:rPr>
                <w:rFonts w:ascii="Times New Roman" w:eastAsia="Arial Unicode MS" w:hAnsi="Times New Roman" w:cs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Chapter 6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5B3665" w:rsidRDefault="006B2B1F">
            <w:pPr>
              <w:pStyle w:val="Body"/>
              <w:spacing w:line="312" w:lineRule="auto"/>
              <w:jc w:val="center"/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8345AD" w:rsidRDefault="00440681"/>
        </w:tc>
      </w:tr>
      <w:tr w:rsidR="00440681" w:rsidRPr="008345AD">
        <w:trPr>
          <w:trHeight w:val="329"/>
          <w:jc w:val="center"/>
        </w:trPr>
        <w:tc>
          <w:tcPr>
            <w:tcW w:w="6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Chapter 7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8345AD" w:rsidRDefault="00440681"/>
        </w:tc>
      </w:tr>
      <w:tr w:rsidR="00440681" w:rsidRPr="008345AD">
        <w:trPr>
          <w:trHeight w:val="324"/>
          <w:jc w:val="center"/>
        </w:trPr>
        <w:tc>
          <w:tcPr>
            <w:tcW w:w="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Default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sz w:val="26"/>
                <w:szCs w:val="26"/>
                <w:u w:color="000000"/>
              </w:rPr>
              <w:t>8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Default"/>
              <w:spacing w:line="312" w:lineRule="auto"/>
              <w:rPr>
                <w:rFonts w:ascii="Times New Roman" w:hAnsi="Times New Roman" w:cs="Times New Roman"/>
              </w:rPr>
            </w:pPr>
            <w:r w:rsidRPr="008345AD">
              <w:rPr>
                <w:rFonts w:ascii="Times New Roman" w:hAnsi="Times New Roman" w:cs="Times New Roman"/>
                <w:sz w:val="26"/>
                <w:szCs w:val="26"/>
                <w:u w:color="000000"/>
              </w:rPr>
              <w:t>Chapter 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Default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8345AD">
              <w:rPr>
                <w:rFonts w:ascii="Times New Roman" w:hAnsi="Times New Roman" w:cs="Times New Roman"/>
                <w:sz w:val="26"/>
                <w:szCs w:val="26"/>
                <w:u w:color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Default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8345AD">
              <w:rPr>
                <w:rFonts w:ascii="Times New Roman" w:hAnsi="Times New Roman" w:cs="Times New Roman"/>
                <w:sz w:val="26"/>
                <w:szCs w:val="26"/>
                <w:u w:color="000000"/>
              </w:rPr>
              <w:t>3</w:t>
            </w:r>
          </w:p>
        </w:tc>
        <w:tc>
          <w:tcPr>
            <w:tcW w:w="17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Default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8345AD">
              <w:rPr>
                <w:rFonts w:ascii="Times New Roman" w:hAnsi="Times New Roman" w:cs="Times New Roman"/>
                <w:sz w:val="26"/>
                <w:szCs w:val="26"/>
                <w:u w:color="000000"/>
              </w:rPr>
              <w:t>1</w:t>
            </w:r>
          </w:p>
        </w:tc>
        <w:tc>
          <w:tcPr>
            <w:tcW w:w="2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8345AD" w:rsidRDefault="00440681"/>
        </w:tc>
      </w:tr>
      <w:tr w:rsidR="00440681" w:rsidRPr="008345AD">
        <w:trPr>
          <w:trHeight w:val="319"/>
          <w:jc w:val="center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990D16" w:rsidRDefault="006B2B1F">
            <w:pPr>
              <w:pStyle w:val="Body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90D1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40681" w:rsidRPr="008345AD" w:rsidRDefault="00440681"/>
        </w:tc>
      </w:tr>
    </w:tbl>
    <w:p w:rsidR="00440681" w:rsidRPr="00990D16" w:rsidRDefault="00440681" w:rsidP="00BB1E21">
      <w:pPr>
        <w:pStyle w:val="Body"/>
        <w:spacing w:after="200" w:line="276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40681" w:rsidRPr="00990D16" w:rsidRDefault="006B2B1F" w:rsidP="00BB1E21">
      <w:pPr>
        <w:pStyle w:val="Body"/>
        <w:spacing w:after="200"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90D16">
        <w:rPr>
          <w:rFonts w:ascii="Times New Roman" w:hAnsi="Times New Roman" w:cs="Times New Roman"/>
          <w:b/>
          <w:bCs/>
          <w:sz w:val="28"/>
          <w:szCs w:val="28"/>
        </w:rPr>
        <w:t>CHAPTER 1: GENERAL OVERVIEW OF LABOUR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r w:rsidR="00224348" w:rsidRPr="00990D16">
        <w:rPr>
          <w:rFonts w:ascii="Times New Roman" w:hAnsi="Times New Roman" w:cs="Times New Roman"/>
          <w:sz w:val="28"/>
          <w:szCs w:val="28"/>
        </w:rPr>
        <w:t xml:space="preserve">In order </w:t>
      </w:r>
      <w:r w:rsidRPr="00990D16">
        <w:rPr>
          <w:rFonts w:ascii="Times New Roman" w:hAnsi="Times New Roman" w:cs="Times New Roman"/>
          <w:sz w:val="28"/>
          <w:szCs w:val="28"/>
        </w:rPr>
        <w:t xml:space="preserve">to unify the activities of its members, </w:t>
      </w:r>
      <w:r w:rsidR="00224348" w:rsidRPr="00990D16">
        <w:rPr>
          <w:rFonts w:ascii="Times New Roman" w:hAnsi="Times New Roman" w:cs="Times New Roman"/>
          <w:sz w:val="28"/>
          <w:szCs w:val="28"/>
        </w:rPr>
        <w:t xml:space="preserve">an organization </w:t>
      </w:r>
      <w:r w:rsidRPr="00990D16">
        <w:rPr>
          <w:rFonts w:ascii="Times New Roman" w:hAnsi="Times New Roman" w:cs="Times New Roman"/>
          <w:sz w:val="28"/>
          <w:szCs w:val="28"/>
        </w:rPr>
        <w:t>need</w:t>
      </w:r>
      <w:r w:rsidR="00224348" w:rsidRPr="00990D16">
        <w:rPr>
          <w:rFonts w:ascii="Times New Roman" w:hAnsi="Times New Roman" w:cs="Times New Roman"/>
          <w:sz w:val="28"/>
          <w:szCs w:val="28"/>
        </w:rPr>
        <w:t>s</w:t>
      </w:r>
      <w:r w:rsidRPr="00990D16">
        <w:rPr>
          <w:rFonts w:ascii="Times New Roman" w:hAnsi="Times New Roman" w:cs="Times New Roman"/>
          <w:sz w:val="28"/>
          <w:szCs w:val="28"/>
        </w:rPr>
        <w:t xml:space="preserve"> to create a system of compulsory regulations. </w:t>
      </w:r>
      <w:r w:rsidR="00224348" w:rsidRPr="00990D16">
        <w:rPr>
          <w:rFonts w:ascii="Times New Roman" w:hAnsi="Times New Roman" w:cs="Times New Roman"/>
          <w:sz w:val="28"/>
          <w:szCs w:val="28"/>
        </w:rPr>
        <w:t>R</w:t>
      </w:r>
      <w:r w:rsidRPr="00990D16">
        <w:rPr>
          <w:rFonts w:ascii="Times New Roman" w:hAnsi="Times New Roman" w:cs="Times New Roman"/>
          <w:sz w:val="28"/>
          <w:szCs w:val="28"/>
        </w:rPr>
        <w:t xml:space="preserve">elationships between people 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 xml:space="preserve">and </w:t>
      </w:r>
      <w:r w:rsidR="002C5805" w:rsidRPr="00990D16">
        <w:rPr>
          <w:rFonts w:ascii="Times New Roman" w:hAnsi="Times New Roman" w:cs="Times New Roman"/>
          <w:sz w:val="28"/>
          <w:szCs w:val="28"/>
        </w:rPr>
        <w:t xml:space="preserve"> an</w:t>
      </w:r>
      <w:proofErr w:type="gramEnd"/>
      <w:r w:rsidR="002C5805" w:rsidRPr="00990D16">
        <w:rPr>
          <w:rFonts w:ascii="Times New Roman" w:hAnsi="Times New Roman" w:cs="Times New Roman"/>
          <w:sz w:val="28"/>
          <w:szCs w:val="28"/>
        </w:rPr>
        <w:t xml:space="preserve"> organization, an organization and people </w:t>
      </w:r>
      <w:r w:rsidR="00285C3C" w:rsidRPr="00990D16">
        <w:rPr>
          <w:rFonts w:ascii="Times New Roman" w:hAnsi="Times New Roman" w:cs="Times New Roman"/>
          <w:sz w:val="28"/>
          <w:szCs w:val="28"/>
        </w:rPr>
        <w:t xml:space="preserve"> are </w:t>
      </w:r>
      <w:r w:rsidRPr="00990D16">
        <w:rPr>
          <w:rFonts w:ascii="Times New Roman" w:hAnsi="Times New Roman" w:cs="Times New Roman"/>
          <w:sz w:val="28"/>
          <w:szCs w:val="28"/>
        </w:rPr>
        <w:t xml:space="preserve"> logical </w:t>
      </w:r>
      <w:r w:rsidR="00224348" w:rsidRPr="00990D16">
        <w:rPr>
          <w:rFonts w:ascii="Times New Roman" w:hAnsi="Times New Roman" w:cs="Times New Roman"/>
          <w:sz w:val="28"/>
          <w:szCs w:val="28"/>
        </w:rPr>
        <w:t xml:space="preserve">ones </w:t>
      </w:r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r w:rsidR="00224348" w:rsidRPr="00990D16">
        <w:rPr>
          <w:rFonts w:ascii="Times New Roman" w:hAnsi="Times New Roman" w:cs="Times New Roman"/>
          <w:sz w:val="28"/>
          <w:szCs w:val="28"/>
        </w:rPr>
        <w:t xml:space="preserve"> among </w:t>
      </w:r>
      <w:r w:rsidR="002C5805" w:rsidRPr="00990D16">
        <w:rPr>
          <w:rFonts w:ascii="Times New Roman" w:hAnsi="Times New Roman" w:cs="Times New Roman"/>
          <w:sz w:val="28"/>
          <w:szCs w:val="28"/>
        </w:rPr>
        <w:t>people</w:t>
      </w:r>
      <w:r w:rsidRPr="00990D16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activities. 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The purpose of this chapter is to present the nature of sociology and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>;  sociological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tendencies of capitalism industry; the development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sociology; </w:t>
      </w:r>
      <w:r w:rsidR="00BC69C4" w:rsidRPr="00990D16">
        <w:rPr>
          <w:rFonts w:ascii="Times New Roman" w:hAnsi="Times New Roman" w:cs="Times New Roman"/>
          <w:sz w:val="28"/>
          <w:szCs w:val="28"/>
        </w:rPr>
        <w:t>Students will be able to u</w:t>
      </w:r>
      <w:r w:rsidRPr="00990D16">
        <w:rPr>
          <w:rFonts w:ascii="Times New Roman" w:hAnsi="Times New Roman" w:cs="Times New Roman"/>
          <w:sz w:val="28"/>
          <w:szCs w:val="28"/>
        </w:rPr>
        <w:t>nderstand the</w:t>
      </w:r>
      <w:r w:rsidR="00BC69C4" w:rsidRPr="00990D16">
        <w:rPr>
          <w:rFonts w:ascii="Times New Roman" w:hAnsi="Times New Roman" w:cs="Times New Roman"/>
          <w:sz w:val="28"/>
          <w:szCs w:val="28"/>
        </w:rPr>
        <w:t xml:space="preserve"> subject, tasks, content of </w:t>
      </w:r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 </w:t>
      </w:r>
      <w:r w:rsidR="00BC69C4" w:rsidRPr="00990D16">
        <w:rPr>
          <w:rFonts w:ascii="Times New Roman" w:hAnsi="Times New Roman" w:cs="Times New Roman"/>
          <w:sz w:val="28"/>
          <w:szCs w:val="28"/>
        </w:rPr>
        <w:t xml:space="preserve">and </w:t>
      </w:r>
      <w:r w:rsidRPr="00990D16">
        <w:rPr>
          <w:rFonts w:ascii="Times New Roman" w:hAnsi="Times New Roman" w:cs="Times New Roman"/>
          <w:sz w:val="28"/>
          <w:szCs w:val="28"/>
        </w:rPr>
        <w:t xml:space="preserve">research method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of</w:t>
      </w:r>
      <w:r w:rsidR="00BC69C4" w:rsidRPr="00990D16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sociology.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1.1. OVERVIEW OF LABOUR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1.1.1. Overview of society and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1.1.2. Overview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1.2. INDUSTRIAL SO</w:t>
      </w:r>
      <w:r w:rsidR="00097EA8" w:rsidRPr="00990D16">
        <w:rPr>
          <w:rFonts w:ascii="Times New Roman" w:hAnsi="Times New Roman" w:cs="Times New Roman"/>
          <w:sz w:val="28"/>
          <w:szCs w:val="28"/>
        </w:rPr>
        <w:t>C</w:t>
      </w:r>
      <w:r w:rsidRPr="00990D16">
        <w:rPr>
          <w:rFonts w:ascii="Times New Roman" w:hAnsi="Times New Roman" w:cs="Times New Roman"/>
          <w:sz w:val="28"/>
          <w:szCs w:val="28"/>
        </w:rPr>
        <w:t>IOLOG</w:t>
      </w:r>
      <w:r w:rsidR="00097EA8" w:rsidRPr="00990D16">
        <w:rPr>
          <w:rFonts w:ascii="Times New Roman" w:hAnsi="Times New Roman" w:cs="Times New Roman"/>
          <w:sz w:val="28"/>
          <w:szCs w:val="28"/>
        </w:rPr>
        <w:t>ICAL</w:t>
      </w:r>
      <w:r w:rsidRPr="00990D16">
        <w:rPr>
          <w:rFonts w:ascii="Times New Roman" w:hAnsi="Times New Roman" w:cs="Times New Roman"/>
          <w:sz w:val="28"/>
          <w:szCs w:val="28"/>
        </w:rPr>
        <w:t xml:space="preserve"> TENDENCIES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lastRenderedPageBreak/>
        <w:t xml:space="preserve">1.2.1. School of Classic industrial sociology 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1.2.2. School of Neo-classic industrial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1.2.3. School of structure in American industrial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1.2.4. Industrial Sociology in Western European countries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1.2.5. Industrial Sociology in Russia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1.3. SUBJECT - </w:t>
      </w:r>
      <w:r w:rsidR="00097EA8" w:rsidRPr="00990D16">
        <w:rPr>
          <w:rFonts w:ascii="Times New Roman" w:hAnsi="Times New Roman" w:cs="Times New Roman"/>
          <w:sz w:val="28"/>
          <w:szCs w:val="28"/>
        </w:rPr>
        <w:t>–</w:t>
      </w:r>
      <w:r w:rsidRPr="00990D16">
        <w:rPr>
          <w:rFonts w:ascii="Times New Roman" w:hAnsi="Times New Roman" w:cs="Times New Roman"/>
          <w:sz w:val="28"/>
          <w:szCs w:val="28"/>
        </w:rPr>
        <w:t>TASK</w:t>
      </w:r>
      <w:r w:rsidR="00097EA8" w:rsidRPr="00990D16">
        <w:rPr>
          <w:rFonts w:ascii="Times New Roman" w:hAnsi="Times New Roman" w:cs="Times New Roman"/>
          <w:sz w:val="28"/>
          <w:szCs w:val="28"/>
        </w:rPr>
        <w:t>S - CONTENT</w:t>
      </w:r>
      <w:r w:rsidRPr="00990D16">
        <w:rPr>
          <w:rFonts w:ascii="Times New Roman" w:hAnsi="Times New Roman" w:cs="Times New Roman"/>
          <w:sz w:val="28"/>
          <w:szCs w:val="28"/>
        </w:rPr>
        <w:t xml:space="preserve"> OF LABOUR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1.3.1. Research Subject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1.3.2. The task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1.3.3. The main contents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1.4. RESEARCH METHODS OF LABOUR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1.4.1. Research method</w:t>
      </w:r>
      <w:r w:rsidR="00FE4017" w:rsidRPr="00990D16">
        <w:rPr>
          <w:rFonts w:ascii="Times New Roman" w:hAnsi="Times New Roman" w:cs="Times New Roman"/>
          <w:sz w:val="28"/>
          <w:szCs w:val="28"/>
        </w:rPr>
        <w:t>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1.4.2. Observation Method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1.4.3. Negotiation Method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1.4.4. Questionnaire Method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1.4.5. Referendum Method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1.4.6. Experiment Method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1.4.7. Expert Method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1.4.8. Data analysis Method</w:t>
      </w:r>
    </w:p>
    <w:p w:rsidR="00440681" w:rsidRPr="00990D16" w:rsidRDefault="006B2B1F" w:rsidP="00BB1E21">
      <w:pPr>
        <w:pStyle w:val="Body"/>
        <w:spacing w:after="200"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90D16">
        <w:rPr>
          <w:rFonts w:ascii="Times New Roman" w:hAnsi="Times New Roman" w:cs="Times New Roman"/>
          <w:b/>
          <w:bCs/>
          <w:sz w:val="28"/>
          <w:szCs w:val="28"/>
        </w:rPr>
        <w:t>CHAPTER 2: LABOUR COMMUNITY AND STRUCTURE OF LABOUR COMMUNIT</w:t>
      </w:r>
      <w:r w:rsidR="002E7B30" w:rsidRPr="00990D16">
        <w:rPr>
          <w:rFonts w:ascii="Times New Roman" w:hAnsi="Times New Roman" w:cs="Times New Roman"/>
          <w:b/>
          <w:bCs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2.1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 xml:space="preserve">.  </w:t>
      </w:r>
      <w:r w:rsidR="007C3117" w:rsidRPr="00990D16">
        <w:rPr>
          <w:rFonts w:ascii="Times New Roman" w:hAnsi="Times New Roman" w:cs="Times New Roman"/>
          <w:sz w:val="28"/>
          <w:szCs w:val="28"/>
        </w:rPr>
        <w:t>CONCEPT</w:t>
      </w:r>
      <w:proofErr w:type="gramEnd"/>
      <w:r w:rsidR="007C3117" w:rsidRPr="00990D16">
        <w:rPr>
          <w:rFonts w:ascii="Times New Roman" w:hAnsi="Times New Roman" w:cs="Times New Roman"/>
          <w:sz w:val="28"/>
          <w:szCs w:val="28"/>
        </w:rPr>
        <w:t xml:space="preserve">, </w:t>
      </w:r>
      <w:r w:rsidRPr="00990D16">
        <w:rPr>
          <w:rFonts w:ascii="Times New Roman" w:hAnsi="Times New Roman" w:cs="Times New Roman"/>
          <w:sz w:val="28"/>
          <w:szCs w:val="28"/>
        </w:rPr>
        <w:t>NATURE</w:t>
      </w:r>
      <w:r w:rsidR="007C3117" w:rsidRPr="00990D16">
        <w:rPr>
          <w:rFonts w:ascii="Times New Roman" w:hAnsi="Times New Roman" w:cs="Times New Roman"/>
          <w:sz w:val="28"/>
          <w:szCs w:val="28"/>
        </w:rPr>
        <w:t xml:space="preserve">, </w:t>
      </w:r>
      <w:r w:rsidRPr="00990D16">
        <w:rPr>
          <w:rFonts w:ascii="Times New Roman" w:hAnsi="Times New Roman" w:cs="Times New Roman"/>
          <w:sz w:val="28"/>
          <w:szCs w:val="28"/>
        </w:rPr>
        <w:t xml:space="preserve"> FUNCTION</w:t>
      </w:r>
      <w:r w:rsidR="007C3117" w:rsidRPr="00990D16">
        <w:rPr>
          <w:rFonts w:ascii="Times New Roman" w:hAnsi="Times New Roman" w:cs="Times New Roman"/>
          <w:sz w:val="28"/>
          <w:szCs w:val="28"/>
        </w:rPr>
        <w:t>S, AND</w:t>
      </w:r>
      <w:r w:rsidRPr="00990D16">
        <w:rPr>
          <w:rFonts w:ascii="Times New Roman" w:hAnsi="Times New Roman" w:cs="Times New Roman"/>
          <w:sz w:val="28"/>
          <w:szCs w:val="28"/>
        </w:rPr>
        <w:t xml:space="preserve">  CLASSIFICATION OF LABOUR COMMUNIT</w:t>
      </w:r>
      <w:r w:rsidR="002E7B30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2.1.1. The concept and formation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2.1.2. The nature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2.1.3. The function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2.1.4. Classification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lastRenderedPageBreak/>
        <w:t xml:space="preserve">2.1.5. Manufacturing community as a </w:t>
      </w:r>
      <w:proofErr w:type="gramStart"/>
      <w:r w:rsidR="00097EA8" w:rsidRPr="00990D16">
        <w:rPr>
          <w:rFonts w:ascii="Times New Roman" w:hAnsi="Times New Roman" w:cs="Times New Roman"/>
          <w:sz w:val="28"/>
          <w:szCs w:val="28"/>
        </w:rPr>
        <w:t xml:space="preserve">research </w:t>
      </w:r>
      <w:r w:rsidRPr="00990D16">
        <w:rPr>
          <w:rFonts w:ascii="Times New Roman" w:hAnsi="Times New Roman" w:cs="Times New Roman"/>
          <w:sz w:val="28"/>
          <w:szCs w:val="28"/>
        </w:rPr>
        <w:t xml:space="preserve"> subject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2.2. STRUCTURE OF LABOUR COMMUNITY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2.2.1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>.  background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2E7B30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2.2.2.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Organisation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process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2E7B30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2.2.3. Structure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2E7B30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 w:rsidP="00BB1E21">
      <w:pPr>
        <w:pStyle w:val="Body"/>
        <w:spacing w:after="200"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90D16">
        <w:rPr>
          <w:rFonts w:ascii="Times New Roman" w:hAnsi="Times New Roman" w:cs="Times New Roman"/>
          <w:b/>
          <w:bCs/>
          <w:sz w:val="28"/>
          <w:szCs w:val="28"/>
        </w:rPr>
        <w:t>CHAPTER 3: MANAGING AND LEADING LABOUR COMMUNIT</w:t>
      </w:r>
      <w:r w:rsidR="009F7C35" w:rsidRPr="00990D16">
        <w:rPr>
          <w:rFonts w:ascii="Times New Roman" w:hAnsi="Times New Roman" w:cs="Times New Roman"/>
          <w:b/>
          <w:bCs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3.1. MANAGING AND LEADING LABOUR COMMUNIT</w:t>
      </w:r>
      <w:r w:rsidR="009F7C35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3.1.1. Managing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9F7C35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3.1.2. Leading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9F7C35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3.1.3. </w:t>
      </w:r>
      <w:r w:rsidR="009F7C35" w:rsidRPr="00990D16">
        <w:rPr>
          <w:rFonts w:ascii="Times New Roman" w:hAnsi="Times New Roman" w:cs="Times New Roman"/>
          <w:sz w:val="28"/>
          <w:szCs w:val="28"/>
        </w:rPr>
        <w:t>S</w:t>
      </w:r>
      <w:r w:rsidRPr="00990D16">
        <w:rPr>
          <w:rFonts w:ascii="Times New Roman" w:hAnsi="Times New Roman" w:cs="Times New Roman"/>
          <w:sz w:val="28"/>
          <w:szCs w:val="28"/>
        </w:rPr>
        <w:t xml:space="preserve">tandards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community</w:t>
      </w:r>
      <w:r w:rsidR="009F7C35" w:rsidRPr="00990D16">
        <w:rPr>
          <w:rFonts w:ascii="Times New Roman" w:hAnsi="Times New Roman" w:cs="Times New Roman"/>
          <w:sz w:val="28"/>
          <w:szCs w:val="28"/>
        </w:rPr>
        <w:t xml:space="preserve"> leaders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3.2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>.  METHODS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AND STYLES OF </w:t>
      </w:r>
      <w:r w:rsidR="009F7C35" w:rsidRPr="00990D16">
        <w:rPr>
          <w:rFonts w:ascii="Times New Roman" w:hAnsi="Times New Roman" w:cs="Times New Roman"/>
          <w:sz w:val="28"/>
          <w:szCs w:val="28"/>
        </w:rPr>
        <w:t xml:space="preserve">LEADING </w:t>
      </w:r>
      <w:r w:rsidRPr="00990D16">
        <w:rPr>
          <w:rFonts w:ascii="Times New Roman" w:hAnsi="Times New Roman" w:cs="Times New Roman"/>
          <w:sz w:val="28"/>
          <w:szCs w:val="28"/>
        </w:rPr>
        <w:t>LABOUR COMMUNIT</w:t>
      </w:r>
      <w:r w:rsidR="009F7C35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3.2.1. Human assessment and conflict situations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3.2.2. Power and reputation of leadership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3.2.3. Method</w:t>
      </w:r>
      <w:r w:rsidR="009F7C35" w:rsidRPr="00990D16">
        <w:rPr>
          <w:rFonts w:ascii="Times New Roman" w:hAnsi="Times New Roman" w:cs="Times New Roman"/>
          <w:sz w:val="28"/>
          <w:szCs w:val="28"/>
        </w:rPr>
        <w:t>s</w:t>
      </w:r>
      <w:r w:rsidRPr="00990D16">
        <w:rPr>
          <w:rFonts w:ascii="Times New Roman" w:hAnsi="Times New Roman" w:cs="Times New Roman"/>
          <w:sz w:val="28"/>
          <w:szCs w:val="28"/>
        </w:rPr>
        <w:t xml:space="preserve"> of community leading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3.2.4. </w:t>
      </w:r>
      <w:proofErr w:type="gramStart"/>
      <w:r w:rsidR="009F7C35" w:rsidRPr="00990D16">
        <w:rPr>
          <w:rFonts w:ascii="Times New Roman" w:hAnsi="Times New Roman" w:cs="Times New Roman"/>
          <w:sz w:val="28"/>
          <w:szCs w:val="28"/>
        </w:rPr>
        <w:t xml:space="preserve">Leading </w:t>
      </w:r>
      <w:r w:rsidRPr="00990D16">
        <w:rPr>
          <w:rFonts w:ascii="Times New Roman" w:hAnsi="Times New Roman" w:cs="Times New Roman"/>
          <w:sz w:val="28"/>
          <w:szCs w:val="28"/>
        </w:rPr>
        <w:t xml:space="preserve"> styles</w:t>
      </w:r>
      <w:proofErr w:type="gramEnd"/>
    </w:p>
    <w:p w:rsidR="00440681" w:rsidRPr="00990D16" w:rsidRDefault="006B2B1F" w:rsidP="00BB1E21">
      <w:pPr>
        <w:pStyle w:val="Body"/>
        <w:spacing w:after="200"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90D16">
        <w:rPr>
          <w:rFonts w:ascii="Times New Roman" w:hAnsi="Times New Roman" w:cs="Times New Roman"/>
          <w:b/>
          <w:bCs/>
          <w:sz w:val="28"/>
          <w:szCs w:val="28"/>
        </w:rPr>
        <w:t xml:space="preserve">CHAPTER 4: STAFF </w:t>
      </w:r>
      <w:r w:rsidR="009F7C35" w:rsidRPr="00990D16">
        <w:rPr>
          <w:rFonts w:ascii="Times New Roman" w:hAnsi="Times New Roman" w:cs="Times New Roman"/>
          <w:b/>
          <w:bCs/>
          <w:sz w:val="28"/>
          <w:szCs w:val="28"/>
        </w:rPr>
        <w:t>PROBLEMS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Solving problems in enterprises need </w:t>
      </w:r>
      <w:proofErr w:type="gramStart"/>
      <w:r w:rsidR="00FE4017" w:rsidRPr="00990D16">
        <w:rPr>
          <w:rFonts w:ascii="Times New Roman" w:hAnsi="Times New Roman" w:cs="Times New Roman"/>
          <w:sz w:val="28"/>
          <w:szCs w:val="28"/>
        </w:rPr>
        <w:t xml:space="preserve">paying </w:t>
      </w:r>
      <w:r w:rsidRPr="00990D16">
        <w:rPr>
          <w:rFonts w:ascii="Times New Roman" w:hAnsi="Times New Roman" w:cs="Times New Roman"/>
          <w:sz w:val="28"/>
          <w:szCs w:val="28"/>
        </w:rPr>
        <w:t xml:space="preserve"> attention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to two aspects: </w:t>
      </w:r>
      <w:r w:rsidR="00FE4017" w:rsidRPr="00990D16">
        <w:rPr>
          <w:rFonts w:ascii="Times New Roman" w:hAnsi="Times New Roman" w:cs="Times New Roman"/>
          <w:sz w:val="28"/>
          <w:szCs w:val="28"/>
        </w:rPr>
        <w:t>F</w:t>
      </w:r>
      <w:r w:rsidRPr="00990D16">
        <w:rPr>
          <w:rFonts w:ascii="Times New Roman" w:hAnsi="Times New Roman" w:cs="Times New Roman"/>
          <w:sz w:val="28"/>
          <w:szCs w:val="28"/>
        </w:rPr>
        <w:t xml:space="preserve">irstly, for </w:t>
      </w:r>
      <w:r w:rsidR="00FE4017" w:rsidRPr="00990D16">
        <w:rPr>
          <w:rFonts w:ascii="Times New Roman" w:hAnsi="Times New Roman" w:cs="Times New Roman"/>
          <w:sz w:val="28"/>
          <w:szCs w:val="28"/>
        </w:rPr>
        <w:t>enterprises</w:t>
      </w:r>
      <w:r w:rsidRPr="00990D16">
        <w:rPr>
          <w:rFonts w:ascii="Times New Roman" w:hAnsi="Times New Roman" w:cs="Times New Roman"/>
          <w:sz w:val="28"/>
          <w:szCs w:val="28"/>
        </w:rPr>
        <w:t xml:space="preserve">, the selection of managers and employees in accordance with the structure of the workplace to increase the efficient use of personnel and increase production efficiency; secondly, for workers, </w:t>
      </w:r>
      <w:r w:rsidR="00FE4017" w:rsidRPr="00990D16">
        <w:rPr>
          <w:rFonts w:ascii="Times New Roman" w:hAnsi="Times New Roman" w:cs="Times New Roman"/>
          <w:sz w:val="28"/>
          <w:szCs w:val="28"/>
        </w:rPr>
        <w:t xml:space="preserve">the selection of </w:t>
      </w:r>
      <w:r w:rsidRPr="00990D16">
        <w:rPr>
          <w:rFonts w:ascii="Times New Roman" w:hAnsi="Times New Roman" w:cs="Times New Roman"/>
          <w:sz w:val="28"/>
          <w:szCs w:val="28"/>
        </w:rPr>
        <w:t xml:space="preserve">  job</w:t>
      </w:r>
      <w:r w:rsidR="00FE4017" w:rsidRPr="00990D16">
        <w:rPr>
          <w:rFonts w:ascii="Times New Roman" w:hAnsi="Times New Roman" w:cs="Times New Roman"/>
          <w:sz w:val="28"/>
          <w:szCs w:val="28"/>
        </w:rPr>
        <w:t>s</w:t>
      </w:r>
      <w:r w:rsidRPr="00990D16">
        <w:rPr>
          <w:rFonts w:ascii="Times New Roman" w:hAnsi="Times New Roman" w:cs="Times New Roman"/>
          <w:sz w:val="28"/>
          <w:szCs w:val="28"/>
        </w:rPr>
        <w:t xml:space="preserve"> appropriate  to personal characteristics, </w:t>
      </w:r>
      <w:r w:rsidR="00FE4017" w:rsidRPr="00990D16">
        <w:rPr>
          <w:rFonts w:ascii="Times New Roman" w:hAnsi="Times New Roman" w:cs="Times New Roman"/>
          <w:sz w:val="28"/>
          <w:szCs w:val="28"/>
        </w:rPr>
        <w:t xml:space="preserve">strength, and </w:t>
      </w:r>
      <w:r w:rsidRPr="00990D16">
        <w:rPr>
          <w:rFonts w:ascii="Times New Roman" w:hAnsi="Times New Roman" w:cs="Times New Roman"/>
          <w:sz w:val="28"/>
          <w:szCs w:val="28"/>
        </w:rPr>
        <w:t>aspirations . Thus</w:t>
      </w:r>
      <w:proofErr w:type="gramStart"/>
      <w:r w:rsidR="00BE2B94" w:rsidRPr="00990D16">
        <w:rPr>
          <w:rFonts w:ascii="Times New Roman" w:hAnsi="Times New Roman" w:cs="Times New Roman"/>
          <w:sz w:val="28"/>
          <w:szCs w:val="28"/>
        </w:rPr>
        <w:t xml:space="preserve">, </w:t>
      </w:r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r w:rsidR="00F1194A" w:rsidRPr="00990D16">
        <w:rPr>
          <w:rFonts w:ascii="Times New Roman" w:hAnsi="Times New Roman" w:cs="Times New Roman"/>
          <w:sz w:val="28"/>
          <w:szCs w:val="28"/>
        </w:rPr>
        <w:t>career</w:t>
      </w:r>
      <w:proofErr w:type="gramEnd"/>
      <w:r w:rsidR="00BE2B94" w:rsidRPr="00990D16">
        <w:rPr>
          <w:rFonts w:ascii="Times New Roman" w:hAnsi="Times New Roman" w:cs="Times New Roman"/>
          <w:sz w:val="28"/>
          <w:szCs w:val="28"/>
        </w:rPr>
        <w:t xml:space="preserve"> orientation, </w:t>
      </w:r>
      <w:r w:rsidRPr="00990D16">
        <w:rPr>
          <w:rFonts w:ascii="Times New Roman" w:hAnsi="Times New Roman" w:cs="Times New Roman"/>
          <w:sz w:val="28"/>
          <w:szCs w:val="28"/>
        </w:rPr>
        <w:t xml:space="preserve">, career selection and </w:t>
      </w:r>
      <w:r w:rsidR="00BE2B94" w:rsidRPr="00990D16">
        <w:rPr>
          <w:rFonts w:ascii="Times New Roman" w:hAnsi="Times New Roman" w:cs="Times New Roman"/>
          <w:sz w:val="28"/>
          <w:szCs w:val="28"/>
        </w:rPr>
        <w:t xml:space="preserve"> appointment </w:t>
      </w:r>
      <w:r w:rsidRPr="00990D16">
        <w:rPr>
          <w:rFonts w:ascii="Times New Roman" w:hAnsi="Times New Roman" w:cs="Times New Roman"/>
          <w:sz w:val="28"/>
          <w:szCs w:val="28"/>
        </w:rPr>
        <w:t xml:space="preserve"> need consider</w:t>
      </w:r>
      <w:r w:rsidR="00BE2B94" w:rsidRPr="00990D16">
        <w:rPr>
          <w:rFonts w:ascii="Times New Roman" w:hAnsi="Times New Roman" w:cs="Times New Roman"/>
          <w:sz w:val="28"/>
          <w:szCs w:val="28"/>
        </w:rPr>
        <w:t xml:space="preserve">ing </w:t>
      </w:r>
      <w:r w:rsidRPr="00990D16">
        <w:rPr>
          <w:rFonts w:ascii="Times New Roman" w:hAnsi="Times New Roman" w:cs="Times New Roman"/>
          <w:sz w:val="28"/>
          <w:szCs w:val="28"/>
        </w:rPr>
        <w:t xml:space="preserve"> the </w:t>
      </w:r>
      <w:r w:rsidR="00BE2B94" w:rsidRPr="00990D16">
        <w:rPr>
          <w:rFonts w:ascii="Times New Roman" w:hAnsi="Times New Roman" w:cs="Times New Roman"/>
          <w:sz w:val="28"/>
          <w:szCs w:val="28"/>
        </w:rPr>
        <w:t xml:space="preserve">above </w:t>
      </w:r>
      <w:r w:rsidRPr="00990D16">
        <w:rPr>
          <w:rFonts w:ascii="Times New Roman" w:hAnsi="Times New Roman" w:cs="Times New Roman"/>
          <w:sz w:val="28"/>
          <w:szCs w:val="28"/>
        </w:rPr>
        <w:t xml:space="preserve">specific characteristics in order to ensure </w:t>
      </w:r>
      <w:r w:rsidR="00BE2B94" w:rsidRPr="00990D16">
        <w:rPr>
          <w:rFonts w:ascii="Times New Roman" w:hAnsi="Times New Roman" w:cs="Times New Roman"/>
          <w:sz w:val="28"/>
          <w:szCs w:val="28"/>
        </w:rPr>
        <w:t xml:space="preserve">the </w:t>
      </w:r>
      <w:r w:rsidRPr="00990D16">
        <w:rPr>
          <w:rFonts w:ascii="Times New Roman" w:hAnsi="Times New Roman" w:cs="Times New Roman"/>
          <w:sz w:val="28"/>
          <w:szCs w:val="28"/>
        </w:rPr>
        <w:t>effective use of the workforce.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4.1. THE MEANING OF STAFF</w:t>
      </w:r>
      <w:r w:rsidR="00F1194A" w:rsidRPr="00990D16">
        <w:rPr>
          <w:rFonts w:ascii="Times New Roman" w:hAnsi="Times New Roman" w:cs="Times New Roman"/>
          <w:sz w:val="28"/>
          <w:szCs w:val="28"/>
        </w:rPr>
        <w:t xml:space="preserve"> PROBLEMS</w:t>
      </w:r>
      <w:r w:rsidRPr="00990D16">
        <w:rPr>
          <w:rFonts w:ascii="Times New Roman" w:hAnsi="Times New Roman" w:cs="Times New Roman"/>
          <w:sz w:val="28"/>
          <w:szCs w:val="28"/>
        </w:rPr>
        <w:t xml:space="preserve"> IN ENTERPRISES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4.2. JOB SELECTION AND 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 xml:space="preserve">CAREER </w:t>
      </w:r>
      <w:r w:rsidR="00F1194A" w:rsidRPr="00990D16">
        <w:rPr>
          <w:rFonts w:ascii="Times New Roman" w:hAnsi="Times New Roman" w:cs="Times New Roman"/>
          <w:sz w:val="28"/>
          <w:szCs w:val="28"/>
        </w:rPr>
        <w:t xml:space="preserve"> ORIENTATION</w:t>
      </w:r>
      <w:proofErr w:type="gramEnd"/>
      <w:r w:rsidR="00F1194A" w:rsidRPr="00990D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4.2.1. The meaning of job selection and 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 xml:space="preserve">career </w:t>
      </w:r>
      <w:r w:rsidR="00F1194A" w:rsidRPr="00990D16">
        <w:rPr>
          <w:rFonts w:ascii="Times New Roman" w:hAnsi="Times New Roman" w:cs="Times New Roman"/>
          <w:sz w:val="28"/>
          <w:szCs w:val="28"/>
        </w:rPr>
        <w:t xml:space="preserve"> orientation</w:t>
      </w:r>
      <w:proofErr w:type="gramEnd"/>
      <w:r w:rsidR="00F1194A" w:rsidRPr="00990D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4.2.2. Career </w:t>
      </w:r>
      <w:r w:rsidR="00F1194A" w:rsidRPr="00990D16">
        <w:rPr>
          <w:rFonts w:ascii="Times New Roman" w:hAnsi="Times New Roman" w:cs="Times New Roman"/>
          <w:sz w:val="28"/>
          <w:szCs w:val="28"/>
        </w:rPr>
        <w:t xml:space="preserve">orientation 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4.2.3. Job selection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lastRenderedPageBreak/>
        <w:t>4.3. STAFF SELECTION AND ARRANGEMENT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4.3.1. Staff selection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4.3.2. Staff arrangement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4.4. STAFF TRANSFERENCE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4.4.1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 xml:space="preserve">. </w:t>
      </w:r>
      <w:r w:rsidR="00F1194A" w:rsidRPr="00990D16">
        <w:rPr>
          <w:rFonts w:ascii="Times New Roman" w:hAnsi="Times New Roman" w:cs="Times New Roman"/>
          <w:sz w:val="28"/>
          <w:szCs w:val="28"/>
        </w:rPr>
        <w:t xml:space="preserve"> C</w:t>
      </w:r>
      <w:r w:rsidRPr="00990D16">
        <w:rPr>
          <w:rFonts w:ascii="Times New Roman" w:hAnsi="Times New Roman" w:cs="Times New Roman"/>
          <w:sz w:val="28"/>
          <w:szCs w:val="28"/>
        </w:rPr>
        <w:t>oncept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and meaning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4.4.2. Staff transference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4.4.3. Managerial staff transference</w:t>
      </w:r>
    </w:p>
    <w:p w:rsidR="00440681" w:rsidRPr="00990D16" w:rsidRDefault="006B2B1F" w:rsidP="00BB1E21">
      <w:pPr>
        <w:pStyle w:val="Body"/>
        <w:spacing w:after="200"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90D16">
        <w:rPr>
          <w:rFonts w:ascii="Times New Roman" w:hAnsi="Times New Roman" w:cs="Times New Roman"/>
          <w:b/>
          <w:bCs/>
          <w:sz w:val="28"/>
          <w:szCs w:val="28"/>
        </w:rPr>
        <w:t>CHAPTER 5: SOCIO-PSYCHOLOGICAL ENVIRONMENT IN LABOUR COMMUNIT</w:t>
      </w:r>
      <w:r w:rsidR="00F1194A" w:rsidRPr="00990D16">
        <w:rPr>
          <w:rFonts w:ascii="Times New Roman" w:hAnsi="Times New Roman" w:cs="Times New Roman"/>
          <w:b/>
          <w:bCs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The production atmosphere is the psychological state during the operation</w:t>
      </w:r>
      <w:r w:rsidR="00F1194A" w:rsidRPr="00990D16">
        <w:rPr>
          <w:rFonts w:ascii="Times New Roman" w:hAnsi="Times New Roman" w:cs="Times New Roman"/>
          <w:sz w:val="28"/>
          <w:szCs w:val="28"/>
        </w:rPr>
        <w:t xml:space="preserve"> process</w:t>
      </w:r>
      <w:r w:rsidRPr="00990D16">
        <w:rPr>
          <w:rFonts w:ascii="Times New Roman" w:hAnsi="Times New Roman" w:cs="Times New Roman"/>
          <w:sz w:val="28"/>
          <w:szCs w:val="28"/>
        </w:rPr>
        <w:t xml:space="preserve"> of all members; it is reflect</w:t>
      </w:r>
      <w:r w:rsidR="00F1194A" w:rsidRPr="00990D16">
        <w:rPr>
          <w:rFonts w:ascii="Times New Roman" w:hAnsi="Times New Roman" w:cs="Times New Roman"/>
          <w:sz w:val="28"/>
          <w:szCs w:val="28"/>
        </w:rPr>
        <w:t>ed</w:t>
      </w:r>
      <w:r w:rsidRPr="00990D16">
        <w:rPr>
          <w:rFonts w:ascii="Times New Roman" w:hAnsi="Times New Roman" w:cs="Times New Roman"/>
          <w:sz w:val="28"/>
          <w:szCs w:val="28"/>
        </w:rPr>
        <w:t xml:space="preserve"> in the</w:t>
      </w:r>
      <w:r w:rsidR="00F1194A" w:rsidRPr="00990D16">
        <w:rPr>
          <w:rFonts w:ascii="Times New Roman" w:hAnsi="Times New Roman" w:cs="Times New Roman"/>
          <w:sz w:val="28"/>
          <w:szCs w:val="28"/>
        </w:rPr>
        <w:t>ir</w:t>
      </w:r>
      <w:r w:rsidRPr="00990D16">
        <w:rPr>
          <w:rFonts w:ascii="Times New Roman" w:hAnsi="Times New Roman" w:cs="Times New Roman"/>
          <w:sz w:val="28"/>
          <w:szCs w:val="28"/>
        </w:rPr>
        <w:t xml:space="preserve"> attitude towards </w:t>
      </w:r>
      <w:proofErr w:type="spellStart"/>
      <w:r w:rsidR="003838B8"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the enterprise and the </w:t>
      </w:r>
      <w:r w:rsidR="003838B8" w:rsidRPr="00990D16">
        <w:rPr>
          <w:rFonts w:ascii="Times New Roman" w:hAnsi="Times New Roman" w:cs="Times New Roman"/>
          <w:sz w:val="28"/>
          <w:szCs w:val="28"/>
        </w:rPr>
        <w:t>profession</w:t>
      </w:r>
      <w:r w:rsidRPr="00990D16">
        <w:rPr>
          <w:rFonts w:ascii="Times New Roman" w:hAnsi="Times New Roman" w:cs="Times New Roman"/>
          <w:sz w:val="28"/>
          <w:szCs w:val="28"/>
        </w:rPr>
        <w:t xml:space="preserve">, and expressed in the relationship between members of </w:t>
      </w:r>
      <w:r w:rsidR="003838B8" w:rsidRPr="00990D16">
        <w:rPr>
          <w:rFonts w:ascii="Times New Roman" w:hAnsi="Times New Roman" w:cs="Times New Roman"/>
          <w:sz w:val="28"/>
          <w:szCs w:val="28"/>
        </w:rPr>
        <w:t xml:space="preserve">the </w:t>
      </w:r>
      <w:proofErr w:type="gramStart"/>
      <w:r w:rsidR="003838B8" w:rsidRPr="00990D16">
        <w:rPr>
          <w:rFonts w:ascii="Times New Roman" w:hAnsi="Times New Roman" w:cs="Times New Roman"/>
          <w:sz w:val="28"/>
          <w:szCs w:val="28"/>
        </w:rPr>
        <w:t xml:space="preserve">community </w:t>
      </w:r>
      <w:r w:rsidRPr="00990D16">
        <w:rPr>
          <w:rFonts w:ascii="Times New Roman" w:hAnsi="Times New Roman" w:cs="Times New Roman"/>
          <w:sz w:val="28"/>
          <w:szCs w:val="28"/>
        </w:rPr>
        <w:t xml:space="preserve"> and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their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behaviours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, between the formal and informal group</w:t>
      </w:r>
      <w:r w:rsidR="003838B8" w:rsidRPr="00990D16">
        <w:rPr>
          <w:rFonts w:ascii="Times New Roman" w:hAnsi="Times New Roman" w:cs="Times New Roman"/>
          <w:sz w:val="28"/>
          <w:szCs w:val="28"/>
        </w:rPr>
        <w:t>s</w:t>
      </w:r>
      <w:r w:rsidRPr="00990D16">
        <w:rPr>
          <w:rFonts w:ascii="Times New Roman" w:hAnsi="Times New Roman" w:cs="Times New Roman"/>
          <w:sz w:val="28"/>
          <w:szCs w:val="28"/>
        </w:rPr>
        <w:t xml:space="preserve"> in the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community.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5.1. LABOUR MENTAL STATES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5.1.1. Personal mental state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5.1.2. Group mental state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5.1.3.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mental state measurement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fr-FR"/>
        </w:rPr>
      </w:pPr>
      <w:r w:rsidRPr="00990D16">
        <w:rPr>
          <w:rFonts w:ascii="Times New Roman" w:hAnsi="Times New Roman" w:cs="Times New Roman"/>
          <w:sz w:val="28"/>
          <w:szCs w:val="28"/>
          <w:lang w:val="fr-FR"/>
        </w:rPr>
        <w:t>5.2. SOCIO-PSYLOGICAL ENVIROMENT IN LABOUR COMMIT</w:t>
      </w:r>
      <w:r w:rsidR="00FE5241" w:rsidRPr="00990D16">
        <w:rPr>
          <w:rFonts w:ascii="Times New Roman" w:hAnsi="Times New Roman" w:cs="Times New Roman"/>
          <w:sz w:val="28"/>
          <w:szCs w:val="28"/>
          <w:lang w:val="fr-FR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fr-FR"/>
        </w:rPr>
      </w:pPr>
      <w:r w:rsidRPr="00990D16">
        <w:rPr>
          <w:rFonts w:ascii="Times New Roman" w:hAnsi="Times New Roman" w:cs="Times New Roman"/>
          <w:sz w:val="28"/>
          <w:szCs w:val="28"/>
          <w:lang w:val="fr-FR"/>
        </w:rPr>
        <w:t>5.2.1. Socio-</w:t>
      </w:r>
      <w:proofErr w:type="spellStart"/>
      <w:r w:rsidRPr="00990D16">
        <w:rPr>
          <w:rFonts w:ascii="Times New Roman" w:hAnsi="Times New Roman" w:cs="Times New Roman"/>
          <w:sz w:val="28"/>
          <w:szCs w:val="28"/>
          <w:lang w:val="fr-FR"/>
        </w:rPr>
        <w:t>psychological</w:t>
      </w:r>
      <w:proofErr w:type="spellEnd"/>
      <w:r w:rsidRPr="00990D1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  <w:lang w:val="fr-FR"/>
        </w:rPr>
        <w:t>environment</w:t>
      </w:r>
      <w:proofErr w:type="spellEnd"/>
      <w:r w:rsidRPr="00990D16">
        <w:rPr>
          <w:rFonts w:ascii="Times New Roman" w:hAnsi="Times New Roman" w:cs="Times New Roman"/>
          <w:sz w:val="28"/>
          <w:szCs w:val="28"/>
          <w:lang w:val="fr-FR"/>
        </w:rPr>
        <w:t xml:space="preserve"> in labour </w:t>
      </w:r>
      <w:proofErr w:type="spellStart"/>
      <w:r w:rsidRPr="00990D16">
        <w:rPr>
          <w:rFonts w:ascii="Times New Roman" w:hAnsi="Times New Roman" w:cs="Times New Roman"/>
          <w:sz w:val="28"/>
          <w:szCs w:val="28"/>
          <w:lang w:val="fr-FR"/>
        </w:rPr>
        <w:t>communit</w:t>
      </w:r>
      <w:r w:rsidR="00FE5241" w:rsidRPr="00990D16">
        <w:rPr>
          <w:rFonts w:ascii="Times New Roman" w:hAnsi="Times New Roman" w:cs="Times New Roman"/>
          <w:sz w:val="28"/>
          <w:szCs w:val="28"/>
          <w:lang w:val="fr-FR"/>
        </w:rPr>
        <w:t>ies</w:t>
      </w:r>
      <w:proofErr w:type="spellEnd"/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5.2.2. Dominant factors of Socio-psychology environment in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FE5241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5.2.3. The study of Socio-psychology environment in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FE5241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 w:rsidP="00BB1E21">
      <w:pPr>
        <w:pStyle w:val="Body"/>
        <w:spacing w:after="200"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90D16">
        <w:rPr>
          <w:rFonts w:ascii="Times New Roman" w:hAnsi="Times New Roman" w:cs="Times New Roman"/>
          <w:b/>
          <w:bCs/>
          <w:sz w:val="28"/>
          <w:szCs w:val="28"/>
        </w:rPr>
        <w:t>CHAPTER 6: VALUES AND TRADITIONS IN LABOUR COMMUNITY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Values and traditions 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>are  basis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factors to create the cultural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behaviour</w:t>
      </w:r>
      <w:r w:rsidR="00FE5241" w:rsidRPr="00990D16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FE5241" w:rsidRPr="00990D16">
        <w:rPr>
          <w:rFonts w:ascii="Times New Roman" w:hAnsi="Times New Roman" w:cs="Times New Roman"/>
          <w:sz w:val="28"/>
          <w:szCs w:val="28"/>
        </w:rPr>
        <w:t>ies. T</w:t>
      </w:r>
      <w:r w:rsidRPr="00990D16">
        <w:rPr>
          <w:rFonts w:ascii="Times New Roman" w:hAnsi="Times New Roman" w:cs="Times New Roman"/>
          <w:sz w:val="28"/>
          <w:szCs w:val="28"/>
        </w:rPr>
        <w:t xml:space="preserve">hey are </w:t>
      </w:r>
      <w:proofErr w:type="gramStart"/>
      <w:r w:rsidR="00FE5241" w:rsidRPr="00990D16">
        <w:rPr>
          <w:rFonts w:ascii="Times New Roman" w:hAnsi="Times New Roman" w:cs="Times New Roman"/>
          <w:sz w:val="28"/>
          <w:szCs w:val="28"/>
        </w:rPr>
        <w:t xml:space="preserve">also </w:t>
      </w:r>
      <w:r w:rsidRPr="00990D16">
        <w:rPr>
          <w:rFonts w:ascii="Times New Roman" w:hAnsi="Times New Roman" w:cs="Times New Roman"/>
          <w:sz w:val="28"/>
          <w:szCs w:val="28"/>
        </w:rPr>
        <w:t xml:space="preserve"> bases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of creating empathy in social relations in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FE5241" w:rsidRPr="00990D16">
        <w:rPr>
          <w:rFonts w:ascii="Times New Roman" w:hAnsi="Times New Roman" w:cs="Times New Roman"/>
          <w:sz w:val="28"/>
          <w:szCs w:val="28"/>
        </w:rPr>
        <w:t>ies</w:t>
      </w:r>
      <w:r w:rsidRPr="00990D16">
        <w:rPr>
          <w:rFonts w:ascii="Times New Roman" w:hAnsi="Times New Roman" w:cs="Times New Roman"/>
          <w:sz w:val="28"/>
          <w:szCs w:val="28"/>
        </w:rPr>
        <w:t>. Values and traditions directly govern the institutions on the use and treatment of</w:t>
      </w:r>
      <w:r w:rsidR="00FE5241" w:rsidRPr="00990D16">
        <w:rPr>
          <w:rFonts w:ascii="Times New Roman" w:hAnsi="Times New Roman" w:cs="Times New Roman"/>
          <w:sz w:val="28"/>
          <w:szCs w:val="28"/>
        </w:rPr>
        <w:t xml:space="preserve"> employees</w:t>
      </w:r>
      <w:r w:rsidRPr="00990D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6.1. VALUES OF LABOUR COMMUNIT</w:t>
      </w:r>
      <w:r w:rsidR="00FE5241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lastRenderedPageBreak/>
        <w:t xml:space="preserve">6.1.1. </w:t>
      </w:r>
      <w:r w:rsidR="00FE5241" w:rsidRPr="00990D16">
        <w:rPr>
          <w:rFonts w:ascii="Times New Roman" w:hAnsi="Times New Roman" w:cs="Times New Roman"/>
          <w:sz w:val="28"/>
          <w:szCs w:val="28"/>
        </w:rPr>
        <w:t>C</w:t>
      </w:r>
      <w:r w:rsidRPr="00990D16">
        <w:rPr>
          <w:rFonts w:ascii="Times New Roman" w:hAnsi="Times New Roman" w:cs="Times New Roman"/>
          <w:sz w:val="28"/>
          <w:szCs w:val="28"/>
        </w:rPr>
        <w:t xml:space="preserve">oncept and meaning of values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FE5241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6.1.2. Values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communit</w:t>
      </w:r>
      <w:r w:rsidR="00FE5241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6.2. TRADITIONS OF LABOUR COMMUNIT</w:t>
      </w:r>
      <w:r w:rsidR="00FE5241" w:rsidRPr="00990D16">
        <w:rPr>
          <w:rFonts w:ascii="Times New Roman" w:hAnsi="Times New Roman" w:cs="Times New Roman"/>
          <w:sz w:val="28"/>
          <w:szCs w:val="28"/>
        </w:rPr>
        <w:t>IES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6.2.1. Moral Traditions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6.2.2. Habits and Customs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fr-FR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6.2.3. </w:t>
      </w:r>
      <w:r w:rsidRPr="00990D16">
        <w:rPr>
          <w:rFonts w:ascii="Times New Roman" w:hAnsi="Times New Roman" w:cs="Times New Roman"/>
          <w:sz w:val="28"/>
          <w:szCs w:val="28"/>
          <w:lang w:val="fr-FR"/>
        </w:rPr>
        <w:t>Labour Disciplines</w:t>
      </w:r>
    </w:p>
    <w:p w:rsidR="00440681" w:rsidRPr="00990D16" w:rsidRDefault="006B2B1F" w:rsidP="00BB1E21">
      <w:pPr>
        <w:pStyle w:val="Body"/>
        <w:spacing w:after="200"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990D16">
        <w:rPr>
          <w:rFonts w:ascii="Times New Roman" w:hAnsi="Times New Roman" w:cs="Times New Roman"/>
          <w:b/>
          <w:bCs/>
          <w:sz w:val="28"/>
          <w:szCs w:val="28"/>
          <w:lang w:val="fr-FR"/>
        </w:rPr>
        <w:t>CHAPTER 7: LABOUR MOTIVATION AND SATISFACTION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In the </w:t>
      </w:r>
      <w:proofErr w:type="spellStart"/>
      <w:proofErr w:type="gramStart"/>
      <w:r w:rsidR="00FE5241"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="00FE5241" w:rsidRPr="00990D16">
        <w:rPr>
          <w:rFonts w:ascii="Times New Roman" w:hAnsi="Times New Roman" w:cs="Times New Roman"/>
          <w:sz w:val="28"/>
          <w:szCs w:val="28"/>
        </w:rPr>
        <w:t xml:space="preserve"> </w:t>
      </w:r>
      <w:r w:rsidRPr="00990D16">
        <w:rPr>
          <w:rFonts w:ascii="Times New Roman" w:hAnsi="Times New Roman" w:cs="Times New Roman"/>
          <w:sz w:val="28"/>
          <w:szCs w:val="28"/>
        </w:rPr>
        <w:t xml:space="preserve"> process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>, people perform certain functions</w:t>
      </w:r>
      <w:r w:rsidR="00FE5241" w:rsidRPr="00990D16">
        <w:rPr>
          <w:rFonts w:ascii="Times New Roman" w:hAnsi="Times New Roman" w:cs="Times New Roman"/>
          <w:sz w:val="28"/>
          <w:szCs w:val="28"/>
        </w:rPr>
        <w:t xml:space="preserve"> and</w:t>
      </w:r>
      <w:r w:rsidRPr="00990D16">
        <w:rPr>
          <w:rFonts w:ascii="Times New Roman" w:hAnsi="Times New Roman" w:cs="Times New Roman"/>
          <w:sz w:val="28"/>
          <w:szCs w:val="28"/>
        </w:rPr>
        <w:t xml:space="preserve"> have  specific career</w:t>
      </w:r>
      <w:r w:rsidR="00FE5241" w:rsidRPr="00990D16">
        <w:rPr>
          <w:rFonts w:ascii="Times New Roman" w:hAnsi="Times New Roman" w:cs="Times New Roman"/>
          <w:sz w:val="28"/>
          <w:szCs w:val="28"/>
        </w:rPr>
        <w:t>s</w:t>
      </w:r>
      <w:r w:rsidRPr="00990D16">
        <w:rPr>
          <w:rFonts w:ascii="Times New Roman" w:hAnsi="Times New Roman" w:cs="Times New Roman"/>
          <w:sz w:val="28"/>
          <w:szCs w:val="28"/>
        </w:rPr>
        <w:t xml:space="preserve">. Regarding psychosocial perspective, the labor process consists of three related 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>issues  which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are: determining the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motivation,  </w:t>
      </w:r>
      <w:r w:rsidR="002E7B30"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7B30"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participation and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</w:t>
      </w:r>
      <w:r w:rsidR="002E7B30" w:rsidRPr="00990D16">
        <w:rPr>
          <w:rFonts w:ascii="Times New Roman" w:hAnsi="Times New Roman" w:cs="Times New Roman"/>
          <w:sz w:val="28"/>
          <w:szCs w:val="28"/>
        </w:rPr>
        <w:t>u</w:t>
      </w:r>
      <w:r w:rsidRPr="00990D16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satisfaction. </w:t>
      </w:r>
      <w:r w:rsidR="002E7B30" w:rsidRPr="00990D16">
        <w:rPr>
          <w:rFonts w:ascii="Times New Roman" w:hAnsi="Times New Roman" w:cs="Times New Roman"/>
          <w:sz w:val="28"/>
          <w:szCs w:val="28"/>
        </w:rPr>
        <w:t xml:space="preserve"> Among them</w:t>
      </w:r>
      <w:r w:rsidRPr="00990D16">
        <w:rPr>
          <w:rFonts w:ascii="Times New Roman" w:hAnsi="Times New Roman" w:cs="Times New Roman"/>
          <w:sz w:val="28"/>
          <w:szCs w:val="28"/>
        </w:rPr>
        <w:t xml:space="preserve">, </w:t>
      </w:r>
      <w:r w:rsidR="002E7B30" w:rsidRPr="00990D16">
        <w:rPr>
          <w:rFonts w:ascii="Times New Roman" w:hAnsi="Times New Roman" w:cs="Times New Roman"/>
          <w:sz w:val="28"/>
          <w:szCs w:val="28"/>
        </w:rPr>
        <w:t xml:space="preserve">determining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r w:rsidR="002E7B30" w:rsidRPr="00990D16">
        <w:rPr>
          <w:rFonts w:ascii="Times New Roman" w:hAnsi="Times New Roman" w:cs="Times New Roman"/>
          <w:sz w:val="28"/>
          <w:szCs w:val="28"/>
        </w:rPr>
        <w:t xml:space="preserve">motivation </w:t>
      </w:r>
      <w:r w:rsidRPr="00990D16">
        <w:rPr>
          <w:rFonts w:ascii="Times New Roman" w:hAnsi="Times New Roman" w:cs="Times New Roman"/>
          <w:sz w:val="28"/>
          <w:szCs w:val="28"/>
        </w:rPr>
        <w:t xml:space="preserve">and </w:t>
      </w:r>
      <w:proofErr w:type="spellStart"/>
      <w:proofErr w:type="gramStart"/>
      <w:r w:rsidR="002E7B30"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="002E7B30" w:rsidRPr="00990D16">
        <w:rPr>
          <w:rFonts w:ascii="Times New Roman" w:hAnsi="Times New Roman" w:cs="Times New Roman"/>
          <w:sz w:val="28"/>
          <w:szCs w:val="28"/>
        </w:rPr>
        <w:t xml:space="preserve"> </w:t>
      </w:r>
      <w:r w:rsidRPr="00990D16">
        <w:rPr>
          <w:rFonts w:ascii="Times New Roman" w:hAnsi="Times New Roman" w:cs="Times New Roman"/>
          <w:sz w:val="28"/>
          <w:szCs w:val="28"/>
        </w:rPr>
        <w:t xml:space="preserve"> satisfaction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reflect the subjective nature of the labor process.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7.1. LABOUR MOTIVATION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7.1.1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 xml:space="preserve">.  </w:t>
      </w:r>
      <w:r w:rsidR="002E7B30" w:rsidRPr="00990D16">
        <w:rPr>
          <w:rFonts w:ascii="Times New Roman" w:hAnsi="Times New Roman" w:cs="Times New Roman"/>
          <w:sz w:val="28"/>
          <w:szCs w:val="28"/>
        </w:rPr>
        <w:t>R</w:t>
      </w:r>
      <w:r w:rsidRPr="00990D16">
        <w:rPr>
          <w:rFonts w:ascii="Times New Roman" w:hAnsi="Times New Roman" w:cs="Times New Roman"/>
          <w:sz w:val="28"/>
          <w:szCs w:val="28"/>
        </w:rPr>
        <w:t>ules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of motivation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7.1.2. Working Motivation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7.1.3. Working Motivation Measurement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7.2. LABOUR SATISFACTION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7.2.1. </w:t>
      </w:r>
      <w:r w:rsidR="002E7B30" w:rsidRPr="00990D16">
        <w:rPr>
          <w:rFonts w:ascii="Times New Roman" w:hAnsi="Times New Roman" w:cs="Times New Roman"/>
          <w:sz w:val="28"/>
          <w:szCs w:val="28"/>
        </w:rPr>
        <w:t>C</w:t>
      </w:r>
      <w:r w:rsidRPr="00990D16">
        <w:rPr>
          <w:rFonts w:ascii="Times New Roman" w:hAnsi="Times New Roman" w:cs="Times New Roman"/>
          <w:sz w:val="28"/>
          <w:szCs w:val="28"/>
        </w:rPr>
        <w:t xml:space="preserve">oncept and meaning of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satisfaction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7.2.2. </w:t>
      </w:r>
      <w:r w:rsidR="002E7B30" w:rsidRPr="00990D16">
        <w:rPr>
          <w:rFonts w:ascii="Times New Roman" w:hAnsi="Times New Roman" w:cs="Times New Roman"/>
          <w:sz w:val="28"/>
          <w:szCs w:val="28"/>
        </w:rPr>
        <w:t>F</w:t>
      </w:r>
      <w:r w:rsidRPr="00990D16">
        <w:rPr>
          <w:rFonts w:ascii="Times New Roman" w:hAnsi="Times New Roman" w:cs="Times New Roman"/>
          <w:sz w:val="28"/>
          <w:szCs w:val="28"/>
        </w:rPr>
        <w:t xml:space="preserve">actors affect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satisfaction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7.2.3.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satisfaction measurement</w:t>
      </w:r>
    </w:p>
    <w:p w:rsidR="00440681" w:rsidRPr="00990D16" w:rsidRDefault="006B2B1F" w:rsidP="00BB1E21">
      <w:pPr>
        <w:pStyle w:val="Body"/>
        <w:spacing w:after="200"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90D16">
        <w:rPr>
          <w:rFonts w:ascii="Times New Roman" w:hAnsi="Times New Roman" w:cs="Times New Roman"/>
          <w:b/>
          <w:bCs/>
          <w:sz w:val="28"/>
          <w:szCs w:val="28"/>
        </w:rPr>
        <w:t xml:space="preserve">CHAPTER 8: SOCIOLOGY STUDY IN </w:t>
      </w:r>
      <w:r w:rsidR="003838B8" w:rsidRPr="00990D16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990D16">
        <w:rPr>
          <w:rFonts w:ascii="Times New Roman" w:hAnsi="Times New Roman" w:cs="Times New Roman"/>
          <w:b/>
          <w:bCs/>
          <w:sz w:val="28"/>
          <w:szCs w:val="28"/>
        </w:rPr>
        <w:t>BUSINESS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The social relations</w:t>
      </w:r>
      <w:r w:rsidR="003838B8" w:rsidRPr="00990D16">
        <w:rPr>
          <w:rFonts w:ascii="Times New Roman" w:hAnsi="Times New Roman" w:cs="Times New Roman"/>
          <w:sz w:val="28"/>
          <w:szCs w:val="28"/>
        </w:rPr>
        <w:t>hips</w:t>
      </w:r>
      <w:r w:rsidRPr="00990D16">
        <w:rPr>
          <w:rFonts w:ascii="Times New Roman" w:hAnsi="Times New Roman" w:cs="Times New Roman"/>
          <w:sz w:val="28"/>
          <w:szCs w:val="28"/>
        </w:rPr>
        <w:t xml:space="preserve"> in labor community reflect the efficiency of the process of organizing and managing </w:t>
      </w:r>
      <w:r w:rsidR="003838B8" w:rsidRPr="00990D16">
        <w:rPr>
          <w:rFonts w:ascii="Times New Roman" w:hAnsi="Times New Roman" w:cs="Times New Roman"/>
          <w:sz w:val="28"/>
          <w:szCs w:val="28"/>
        </w:rPr>
        <w:t xml:space="preserve">a </w:t>
      </w:r>
      <w:r w:rsidRPr="00990D16">
        <w:rPr>
          <w:rFonts w:ascii="Times New Roman" w:hAnsi="Times New Roman" w:cs="Times New Roman"/>
          <w:sz w:val="28"/>
          <w:szCs w:val="28"/>
        </w:rPr>
        <w:t>labor community. Collisions and conflicts in</w:t>
      </w:r>
      <w:r w:rsidR="003838B8" w:rsidRPr="00990D16">
        <w:rPr>
          <w:rFonts w:ascii="Times New Roman" w:hAnsi="Times New Roman" w:cs="Times New Roman"/>
          <w:sz w:val="28"/>
          <w:szCs w:val="28"/>
        </w:rPr>
        <w:t xml:space="preserve"> a</w:t>
      </w:r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>labor  community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dominate the performance of the labor community. </w:t>
      </w:r>
      <w:r w:rsidR="003838B8" w:rsidRPr="00990D16">
        <w:rPr>
          <w:rFonts w:ascii="Times New Roman" w:hAnsi="Times New Roman" w:cs="Times New Roman"/>
          <w:sz w:val="28"/>
          <w:szCs w:val="28"/>
        </w:rPr>
        <w:t xml:space="preserve">Therefore, </w:t>
      </w:r>
      <w:r w:rsidRPr="00990D16">
        <w:rPr>
          <w:rFonts w:ascii="Times New Roman" w:hAnsi="Times New Roman" w:cs="Times New Roman"/>
          <w:sz w:val="28"/>
          <w:szCs w:val="28"/>
        </w:rPr>
        <w:t xml:space="preserve">we need to </w:t>
      </w:r>
      <w:r w:rsidRPr="00990D16">
        <w:rPr>
          <w:rFonts w:ascii="Times New Roman" w:hAnsi="Times New Roman" w:cs="Times New Roman"/>
          <w:sz w:val="28"/>
          <w:szCs w:val="28"/>
        </w:rPr>
        <w:lastRenderedPageBreak/>
        <w:t>study the impact</w:t>
      </w:r>
      <w:r w:rsidR="003838B8" w:rsidRPr="00990D16">
        <w:rPr>
          <w:rFonts w:ascii="Times New Roman" w:hAnsi="Times New Roman" w:cs="Times New Roman"/>
          <w:sz w:val="28"/>
          <w:szCs w:val="28"/>
        </w:rPr>
        <w:t>s</w:t>
      </w:r>
      <w:r w:rsidRPr="00990D16">
        <w:rPr>
          <w:rFonts w:ascii="Times New Roman" w:hAnsi="Times New Roman" w:cs="Times New Roman"/>
          <w:sz w:val="28"/>
          <w:szCs w:val="28"/>
        </w:rPr>
        <w:t xml:space="preserve"> of </w:t>
      </w:r>
      <w:r w:rsidR="003838B8" w:rsidRPr="00990D16">
        <w:rPr>
          <w:rFonts w:ascii="Times New Roman" w:hAnsi="Times New Roman" w:cs="Times New Roman"/>
          <w:sz w:val="28"/>
          <w:szCs w:val="28"/>
        </w:rPr>
        <w:t xml:space="preserve">those collisions and </w:t>
      </w:r>
      <w:r w:rsidRPr="00990D16">
        <w:rPr>
          <w:rFonts w:ascii="Times New Roman" w:hAnsi="Times New Roman" w:cs="Times New Roman"/>
          <w:sz w:val="28"/>
          <w:szCs w:val="28"/>
        </w:rPr>
        <w:t>conflict</w:t>
      </w:r>
      <w:r w:rsidR="003838B8" w:rsidRPr="00990D16">
        <w:rPr>
          <w:rFonts w:ascii="Times New Roman" w:hAnsi="Times New Roman" w:cs="Times New Roman"/>
          <w:sz w:val="28"/>
          <w:szCs w:val="28"/>
        </w:rPr>
        <w:t>s</w:t>
      </w:r>
      <w:r w:rsidRPr="00990D16">
        <w:rPr>
          <w:rFonts w:ascii="Times New Roman" w:hAnsi="Times New Roman" w:cs="Times New Roman"/>
          <w:sz w:val="28"/>
          <w:szCs w:val="28"/>
        </w:rPr>
        <w:t xml:space="preserve"> and point out the causes and find solutions.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8.1. ORGANISING LABOUR SOCIOLOGY RESEARCH IN </w:t>
      </w:r>
      <w:r w:rsidR="003838B8" w:rsidRPr="00990D16">
        <w:rPr>
          <w:rFonts w:ascii="Times New Roman" w:hAnsi="Times New Roman" w:cs="Times New Roman"/>
          <w:sz w:val="28"/>
          <w:szCs w:val="28"/>
        </w:rPr>
        <w:t xml:space="preserve">A </w:t>
      </w:r>
      <w:r w:rsidRPr="00990D16">
        <w:rPr>
          <w:rFonts w:ascii="Times New Roman" w:hAnsi="Times New Roman" w:cs="Times New Roman"/>
          <w:sz w:val="28"/>
          <w:szCs w:val="28"/>
        </w:rPr>
        <w:t>BUSINESS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8.1.1.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Organising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 research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8.1.2. Research process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8.2. LABOUR SOCIOLOGY INFORMATION IN </w:t>
      </w:r>
      <w:r w:rsidR="003838B8" w:rsidRPr="00990D16">
        <w:rPr>
          <w:rFonts w:ascii="Times New Roman" w:hAnsi="Times New Roman" w:cs="Times New Roman"/>
          <w:sz w:val="28"/>
          <w:szCs w:val="28"/>
        </w:rPr>
        <w:t xml:space="preserve">A </w:t>
      </w:r>
      <w:r w:rsidRPr="00990D16">
        <w:rPr>
          <w:rFonts w:ascii="Times New Roman" w:hAnsi="Times New Roman" w:cs="Times New Roman"/>
          <w:sz w:val="28"/>
          <w:szCs w:val="28"/>
        </w:rPr>
        <w:t>BUSINESS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8.2.1. Information System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8.2.2. Types of </w:t>
      </w:r>
      <w:proofErr w:type="gramStart"/>
      <w:r w:rsidRPr="00990D16">
        <w:rPr>
          <w:rFonts w:ascii="Times New Roman" w:hAnsi="Times New Roman" w:cs="Times New Roman"/>
          <w:sz w:val="28"/>
          <w:szCs w:val="28"/>
        </w:rPr>
        <w:t xml:space="preserve">information  </w:t>
      </w:r>
      <w:r w:rsidR="003838B8" w:rsidRPr="00990D16">
        <w:rPr>
          <w:rFonts w:ascii="Times New Roman" w:hAnsi="Times New Roman" w:cs="Times New Roman"/>
          <w:sz w:val="28"/>
          <w:szCs w:val="28"/>
        </w:rPr>
        <w:t>on</w:t>
      </w:r>
      <w:proofErr w:type="gramEnd"/>
      <w:r w:rsidR="003838B8" w:rsidRPr="00990D16">
        <w:rPr>
          <w:rFonts w:ascii="Times New Roman" w:hAnsi="Times New Roman" w:cs="Times New Roman"/>
          <w:sz w:val="28"/>
          <w:szCs w:val="28"/>
        </w:rPr>
        <w:t xml:space="preserve"> </w:t>
      </w:r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</w:t>
      </w:r>
      <w:r w:rsidR="003838B8" w:rsidRPr="00990D16">
        <w:rPr>
          <w:rFonts w:ascii="Times New Roman" w:hAnsi="Times New Roman" w:cs="Times New Roman"/>
          <w:sz w:val="28"/>
          <w:szCs w:val="28"/>
        </w:rPr>
        <w:t xml:space="preserve"> research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8.3. COLLECTING LABOUR SOCIOLOGY INFORMATION IN </w:t>
      </w:r>
      <w:r w:rsidR="003838B8" w:rsidRPr="00990D16">
        <w:rPr>
          <w:rFonts w:ascii="Times New Roman" w:hAnsi="Times New Roman" w:cs="Times New Roman"/>
          <w:sz w:val="28"/>
          <w:szCs w:val="28"/>
        </w:rPr>
        <w:t xml:space="preserve">A </w:t>
      </w:r>
      <w:r w:rsidRPr="00990D16">
        <w:rPr>
          <w:rFonts w:ascii="Times New Roman" w:hAnsi="Times New Roman" w:cs="Times New Roman"/>
          <w:sz w:val="28"/>
          <w:szCs w:val="28"/>
        </w:rPr>
        <w:t>BUSINESS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8.3.1 Sociological Investigation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8.3.2. Indicators and Scales in sociological research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8.3.3. </w:t>
      </w:r>
      <w:r w:rsidR="00A00B12" w:rsidRPr="00990D16">
        <w:rPr>
          <w:rFonts w:ascii="Times New Roman" w:hAnsi="Times New Roman" w:cs="Times New Roman"/>
          <w:sz w:val="28"/>
          <w:szCs w:val="28"/>
        </w:rPr>
        <w:t>Techniques i</w:t>
      </w:r>
      <w:r w:rsidR="003838B8" w:rsidRPr="00990D16">
        <w:rPr>
          <w:rFonts w:ascii="Times New Roman" w:hAnsi="Times New Roman" w:cs="Times New Roman"/>
          <w:sz w:val="28"/>
          <w:szCs w:val="28"/>
        </w:rPr>
        <w:t xml:space="preserve">n </w:t>
      </w:r>
      <w:r w:rsidR="00A00B12" w:rsidRPr="00990D16">
        <w:rPr>
          <w:rFonts w:ascii="Times New Roman" w:hAnsi="Times New Roman" w:cs="Times New Roman"/>
          <w:sz w:val="28"/>
          <w:szCs w:val="28"/>
        </w:rPr>
        <w:t>q</w:t>
      </w:r>
      <w:r w:rsidRPr="00990D16">
        <w:rPr>
          <w:rFonts w:ascii="Times New Roman" w:hAnsi="Times New Roman" w:cs="Times New Roman"/>
          <w:sz w:val="28"/>
          <w:szCs w:val="28"/>
        </w:rPr>
        <w:t xml:space="preserve">uestionnaire </w:t>
      </w:r>
      <w:proofErr w:type="gramStart"/>
      <w:r w:rsidR="00A00B12" w:rsidRPr="00990D16">
        <w:rPr>
          <w:rFonts w:ascii="Times New Roman" w:hAnsi="Times New Roman" w:cs="Times New Roman"/>
          <w:sz w:val="28"/>
          <w:szCs w:val="28"/>
        </w:rPr>
        <w:t>b</w:t>
      </w:r>
      <w:r w:rsidRPr="00990D16">
        <w:rPr>
          <w:rFonts w:ascii="Times New Roman" w:hAnsi="Times New Roman" w:cs="Times New Roman"/>
          <w:sz w:val="28"/>
          <w:szCs w:val="28"/>
        </w:rPr>
        <w:t>uilding  and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r w:rsidR="00A00B12" w:rsidRPr="00990D16">
        <w:rPr>
          <w:rFonts w:ascii="Times New Roman" w:hAnsi="Times New Roman" w:cs="Times New Roman"/>
          <w:sz w:val="28"/>
          <w:szCs w:val="28"/>
        </w:rPr>
        <w:t>c</w:t>
      </w:r>
      <w:r w:rsidRPr="00990D16">
        <w:rPr>
          <w:rFonts w:ascii="Times New Roman" w:hAnsi="Times New Roman" w:cs="Times New Roman"/>
          <w:sz w:val="28"/>
          <w:szCs w:val="28"/>
        </w:rPr>
        <w:t>ollecting information by questionnaires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8.3.4. Collecting social information by survey questionnaires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8.4. </w:t>
      </w:r>
      <w:proofErr w:type="gramStart"/>
      <w:r w:rsidR="00A00B12" w:rsidRPr="00990D16">
        <w:rPr>
          <w:rFonts w:ascii="Times New Roman" w:hAnsi="Times New Roman" w:cs="Times New Roman"/>
          <w:sz w:val="28"/>
          <w:szCs w:val="28"/>
        </w:rPr>
        <w:t xml:space="preserve">PROCESSING </w:t>
      </w:r>
      <w:r w:rsidRPr="00990D16">
        <w:rPr>
          <w:rFonts w:ascii="Times New Roman" w:hAnsi="Times New Roman" w:cs="Times New Roman"/>
          <w:sz w:val="28"/>
          <w:szCs w:val="28"/>
        </w:rPr>
        <w:t xml:space="preserve"> SOCIAL</w:t>
      </w:r>
      <w:proofErr w:type="gram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r w:rsidR="00A00B12" w:rsidRPr="00990D16">
        <w:rPr>
          <w:rFonts w:ascii="Times New Roman" w:hAnsi="Times New Roman" w:cs="Times New Roman"/>
          <w:sz w:val="28"/>
          <w:szCs w:val="28"/>
        </w:rPr>
        <w:t xml:space="preserve">LABOUR </w:t>
      </w:r>
      <w:r w:rsidRPr="00990D16">
        <w:rPr>
          <w:rFonts w:ascii="Times New Roman" w:hAnsi="Times New Roman" w:cs="Times New Roman"/>
          <w:sz w:val="28"/>
          <w:szCs w:val="28"/>
        </w:rPr>
        <w:t xml:space="preserve">INFORMATION IN </w:t>
      </w:r>
      <w:r w:rsidR="00A00B12" w:rsidRPr="00990D16">
        <w:rPr>
          <w:rFonts w:ascii="Times New Roman" w:hAnsi="Times New Roman" w:cs="Times New Roman"/>
          <w:sz w:val="28"/>
          <w:szCs w:val="28"/>
        </w:rPr>
        <w:t xml:space="preserve">A </w:t>
      </w:r>
      <w:r w:rsidRPr="00990D16">
        <w:rPr>
          <w:rFonts w:ascii="Times New Roman" w:hAnsi="Times New Roman" w:cs="Times New Roman"/>
          <w:sz w:val="28"/>
          <w:szCs w:val="28"/>
        </w:rPr>
        <w:t>BUSINESS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8.4.1.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Analysing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r w:rsidR="00A00B12" w:rsidRPr="00990D16">
        <w:rPr>
          <w:rFonts w:ascii="Times New Roman" w:hAnsi="Times New Roman" w:cs="Times New Roman"/>
          <w:sz w:val="28"/>
          <w:szCs w:val="28"/>
        </w:rPr>
        <w:t xml:space="preserve">situations of </w:t>
      </w:r>
      <w:r w:rsidRPr="00990D16">
        <w:rPr>
          <w:rFonts w:ascii="Times New Roman" w:hAnsi="Times New Roman" w:cs="Times New Roman"/>
          <w:sz w:val="28"/>
          <w:szCs w:val="28"/>
        </w:rPr>
        <w:t>social phenomena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8.4.2.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Analysing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the differences between social phenomena</w:t>
      </w:r>
    </w:p>
    <w:p w:rsidR="00440681" w:rsidRPr="00990D16" w:rsidRDefault="006B2B1F">
      <w:pPr>
        <w:pStyle w:val="Body"/>
        <w:spacing w:after="2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8.4.3.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Analysing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the relations</w:t>
      </w:r>
      <w:r w:rsidR="00A00B12" w:rsidRPr="00990D16">
        <w:rPr>
          <w:rFonts w:ascii="Times New Roman" w:hAnsi="Times New Roman" w:cs="Times New Roman"/>
          <w:sz w:val="28"/>
          <w:szCs w:val="28"/>
        </w:rPr>
        <w:t>hips</w:t>
      </w:r>
      <w:r w:rsidRPr="00990D16">
        <w:rPr>
          <w:rFonts w:ascii="Times New Roman" w:hAnsi="Times New Roman" w:cs="Times New Roman"/>
          <w:sz w:val="28"/>
          <w:szCs w:val="28"/>
        </w:rPr>
        <w:t xml:space="preserve"> between social phenomena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90D16">
        <w:rPr>
          <w:rFonts w:ascii="Times New Roman" w:hAnsi="Times New Roman" w:cs="Times New Roman"/>
          <w:b/>
          <w:bCs/>
          <w:sz w:val="28"/>
          <w:szCs w:val="28"/>
        </w:rPr>
        <w:t>7. TEXTBOOK</w:t>
      </w:r>
      <w:r w:rsidR="00A00B12" w:rsidRPr="00990D16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990D1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40681" w:rsidRPr="00990D16" w:rsidRDefault="006B2B1F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Lung Van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Uc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MA: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 Lections</w:t>
      </w:r>
    </w:p>
    <w:p w:rsidR="00440681" w:rsidRPr="005B3665" w:rsidRDefault="006B2B1F">
      <w:pPr>
        <w:pStyle w:val="Body"/>
        <w:spacing w:after="200" w:line="276" w:lineRule="auto"/>
        <w:jc w:val="both"/>
        <w:outlineLvl w:val="0"/>
        <w:rPr>
          <w:b/>
          <w:bCs/>
          <w:sz w:val="28"/>
          <w:szCs w:val="28"/>
        </w:rPr>
      </w:pPr>
      <w:r w:rsidRPr="00990D16">
        <w:rPr>
          <w:rFonts w:ascii="Times New Roman" w:hAnsi="Times New Roman" w:cs="Times New Roman"/>
          <w:b/>
          <w:bCs/>
          <w:sz w:val="28"/>
          <w:szCs w:val="28"/>
        </w:rPr>
        <w:t>8. REFERENCES</w:t>
      </w:r>
      <w:r w:rsidR="005B3665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5B3665">
        <w:rPr>
          <w:rFonts w:ascii="Times New Roman" w:hAnsi="Times New Roman" w:cs="Times New Roman"/>
          <w:b/>
          <w:bCs/>
          <w:sz w:val="28"/>
          <w:szCs w:val="28"/>
        </w:rPr>
        <w:t>sắp</w:t>
      </w:r>
      <w:proofErr w:type="spellEnd"/>
      <w:r w:rsidR="005B36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B3665">
        <w:rPr>
          <w:rFonts w:ascii="Times New Roman" w:hAnsi="Times New Roman" w:cs="Times New Roman"/>
          <w:b/>
          <w:bCs/>
          <w:sz w:val="28"/>
          <w:szCs w:val="28"/>
        </w:rPr>
        <w:t>xếp</w:t>
      </w:r>
      <w:proofErr w:type="spellEnd"/>
      <w:r w:rsidR="005B36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="005B3665">
        <w:rPr>
          <w:rFonts w:ascii="Times New Roman" w:hAnsi="Times New Roman" w:cs="Times New Roman"/>
          <w:b/>
          <w:bCs/>
          <w:sz w:val="28"/>
          <w:szCs w:val="28"/>
        </w:rPr>
        <w:t>theo</w:t>
      </w:r>
      <w:proofErr w:type="spellEnd"/>
      <w:proofErr w:type="gramEnd"/>
      <w:r w:rsidR="005B36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B3665">
        <w:rPr>
          <w:rFonts w:ascii="Times New Roman" w:hAnsi="Times New Roman" w:cs="Times New Roman"/>
          <w:b/>
          <w:bCs/>
          <w:sz w:val="28"/>
          <w:szCs w:val="28"/>
        </w:rPr>
        <w:t>thứ</w:t>
      </w:r>
      <w:proofErr w:type="spellEnd"/>
      <w:r w:rsidR="005B36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B3665">
        <w:rPr>
          <w:rFonts w:ascii="Times New Roman" w:hAnsi="Times New Roman" w:cs="Times New Roman"/>
          <w:b/>
          <w:bCs/>
          <w:sz w:val="28"/>
          <w:szCs w:val="28"/>
        </w:rPr>
        <w:t>tự</w:t>
      </w:r>
      <w:proofErr w:type="spellEnd"/>
      <w:r w:rsidR="005B3665">
        <w:rPr>
          <w:rFonts w:ascii="Times New Roman" w:hAnsi="Times New Roman" w:cs="Times New Roman"/>
          <w:b/>
          <w:bCs/>
          <w:sz w:val="28"/>
          <w:szCs w:val="28"/>
        </w:rPr>
        <w:t xml:space="preserve"> Alphabet)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Nguyen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Quang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Ngoc, PhD: Social Structure in history development process. Paper KX-07-05, 1995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lastRenderedPageBreak/>
        <w:t>Tran Ngoc Them: Vietnamese Culture Base, 1995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Marital Acts and Family Law, Textbook, Faculty of Urban and Law, University of  Hanoi, 1994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90D16">
        <w:rPr>
          <w:rFonts w:ascii="Times New Roman" w:hAnsi="Times New Roman" w:cs="Times New Roman"/>
          <w:sz w:val="28"/>
          <w:szCs w:val="28"/>
        </w:rPr>
        <w:t>Dinh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Xuan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Lam, Prof and Bui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Dinh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PhD: Ho Chi Minh - Culture and Changes,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Publishing House, 1998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90D16">
        <w:rPr>
          <w:rFonts w:ascii="Times New Roman" w:hAnsi="Times New Roman" w:cs="Times New Roman"/>
          <w:sz w:val="28"/>
          <w:szCs w:val="28"/>
        </w:rPr>
        <w:t>Buu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Lich: Sociology Theories, Saigon Publishing House, 1972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Jean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Cazeneuve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(translated by Song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Huong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): Ten main Concepts of Sociology, Youth Publishing House, 2000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Improving Training Quality and Social Studies to meet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industrialisation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modernisation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, Hanoi, 2001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Chung A, PhD and Nguyen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Dinh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Tan, PhD: Social studies, National Politics Publishing House, 1996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Sociology Studies of Vietnamese Families, Social Science Publishing House, 1991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90D16">
        <w:rPr>
          <w:rFonts w:ascii="Times New Roman" w:hAnsi="Times New Roman" w:cs="Times New Roman"/>
          <w:sz w:val="28"/>
          <w:szCs w:val="28"/>
        </w:rPr>
        <w:t>Horman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Korte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(translated by Nguyen Lien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Huong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): Introductions to History of Sociology, World Publishing House, 1997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Tony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Bilton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Kevin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Bonnett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Philip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Tonnes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Kensheard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Mitchelle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Stanworth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AndrenWebster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: Introductions to Sociology, second edition, 1987, McMillan Press, translated by Pham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Thuy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Ba, Social Science Publishing House, 1993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Nguyen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Can: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Buddism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- Ho Chi Minh Publishing House, 1997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Paul Hersey, Ken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Blauc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Hard: Human Resources Management- Nation Politic publishing House, 1995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Mai Van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Phan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Dai Doan: Family Relations in Red River Delta, Social Science Publishing House, 2000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90D16">
        <w:rPr>
          <w:rFonts w:ascii="Times New Roman" w:hAnsi="Times New Roman" w:cs="Times New Roman"/>
          <w:sz w:val="28"/>
          <w:szCs w:val="28"/>
        </w:rPr>
        <w:t>Assc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Prof. PhD. Trinh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Luan, Chief editor: Urban Sociology Research, Social  Science Publishing House, 1996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Sociology and Psychology, Textbooks: Department of Sociology and Psychology, National Economics University Hanoi, Education Publishing House, 1994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Therese Baker: Social research practices, National Politics Pushing House, 1998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90D16">
        <w:rPr>
          <w:rFonts w:ascii="Times New Roman" w:hAnsi="Times New Roman" w:cs="Times New Roman"/>
          <w:sz w:val="28"/>
          <w:szCs w:val="28"/>
        </w:rPr>
        <w:lastRenderedPageBreak/>
        <w:t>Assc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. Prof Do Nguyen Phuong: Realities and development trends of social structure in Vietnam, Paper KX-07-05, 1995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Vietnamese Dictionary, Social Science Publishing House, 1977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Nguyen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Khac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Vien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: Dictionary of Sociology,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Wolrd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Publishing House, 1994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Nguyen Dang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: Southern Spiritual Culture, Hanoi Publishing House, 1997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Prof Tran Van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Chief editor: Culture in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Urbanisation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Process of Vietnam, National Politics Publishing House, 1998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Document of 8th National Delegates Congress, Truth Publishing House, 1996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Document of 8th, 9th National Delegates Congress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Prof. PhD Tran Van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: Culture’s Role in Politic Activities of the Party,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Publishing House, 2000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90D16">
        <w:rPr>
          <w:rFonts w:ascii="Times New Roman" w:hAnsi="Times New Roman" w:cs="Times New Roman"/>
          <w:sz w:val="28"/>
          <w:szCs w:val="28"/>
        </w:rPr>
        <w:t>Assc.Prof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, PhD Do Nguyen Phuong: Social Stratification of Vietnam, Paper KX-07-05, 1994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Dang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Nghiep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Van, Chief editor: Religious Beliefs of Vietnam, Social Science Publishing House, Hanoi 1998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Pham Tat Dong, Le Ngoc Hung: Sociology, University of Social Sciences and Humanities, National University Publishing House, 1997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Nguyen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: General Sociology, National University Publishing House, 1997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90D16">
        <w:rPr>
          <w:rFonts w:ascii="Times New Roman" w:hAnsi="Times New Roman" w:cs="Times New Roman"/>
          <w:sz w:val="28"/>
          <w:szCs w:val="28"/>
        </w:rPr>
        <w:t>Phan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Ngo, Chief editor: General Sociology, National Politics Publishing House, 1997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90D16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Le - Tue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Nhan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Specialised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Sociology, Social Science Publishing House, Hanoi 2000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To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Hop: Rural Sociology, Social Science Publishing House, Hanoi 1997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Bruce Cohen, Terri L.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Orbuch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, University of Michigan: Introduction to Sociology, translated by Nguyen Minh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, Education Publishing House, 1995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Pham Tat Dong and Le Ngoc Hung, Co-Chief editor: Sociology, National University Publishing House, 2000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E. A.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Capitonov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: Sociology in 20th Century: History and technology, translated by Nguyen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,  National University Publishing House, 2000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90D16">
        <w:rPr>
          <w:rFonts w:ascii="Times New Roman" w:hAnsi="Times New Roman" w:cs="Times New Roman"/>
          <w:sz w:val="28"/>
          <w:szCs w:val="28"/>
        </w:rPr>
        <w:lastRenderedPageBreak/>
        <w:t>TuongLai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, Chief editor: Sociology in different approaches and first achieves, Social Science Publishing House, Hanoi 1994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Doan Van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Chuc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: Culture Sociology, Culture Information Publishing House, 1997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John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Macionis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: Sociology, Statistic Publishing House, 2004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G.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Endruweit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Tromsdorff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: Dictionary of Sociology, World publishing House, 2002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Le Ngoc Hung, PhD: Economics Sociology, National University Publishing House, Hanoi 1999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Thu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Giang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- Nguyen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Can: Lao Tzu, Literature Publishing House, 2011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 xml:space="preserve">B. R.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Hergenhahn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: Introduction to Psychology History, Statistics Publishing House, 2008</w:t>
      </w:r>
    </w:p>
    <w:p w:rsidR="00440681" w:rsidRPr="00990D16" w:rsidRDefault="006B2B1F" w:rsidP="00990D16">
      <w:pPr>
        <w:pStyle w:val="Body"/>
        <w:numPr>
          <w:ilvl w:val="0"/>
          <w:numId w:val="4"/>
        </w:numPr>
        <w:shd w:val="clear" w:color="auto" w:fill="FFFF00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90D16">
        <w:rPr>
          <w:rFonts w:ascii="Times New Roman" w:hAnsi="Times New Roman" w:cs="Times New Roman"/>
          <w:sz w:val="28"/>
          <w:szCs w:val="28"/>
        </w:rPr>
        <w:t>Luong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 xml:space="preserve"> Van </w:t>
      </w:r>
      <w:proofErr w:type="spellStart"/>
      <w:r w:rsidRPr="00990D16">
        <w:rPr>
          <w:rFonts w:ascii="Times New Roman" w:hAnsi="Times New Roman" w:cs="Times New Roman"/>
          <w:sz w:val="28"/>
          <w:szCs w:val="28"/>
        </w:rPr>
        <w:t>Uc</w:t>
      </w:r>
      <w:proofErr w:type="spellEnd"/>
      <w:r w:rsidRPr="00990D16">
        <w:rPr>
          <w:rFonts w:ascii="Times New Roman" w:hAnsi="Times New Roman" w:cs="Times New Roman"/>
          <w:sz w:val="28"/>
          <w:szCs w:val="28"/>
        </w:rPr>
        <w:t>, Chief editor: Sociology, National Economics University Publishing House, 2009</w:t>
      </w:r>
    </w:p>
    <w:p w:rsidR="00440681" w:rsidRPr="008345AD" w:rsidRDefault="006B2B1F">
      <w:pPr>
        <w:pStyle w:val="Body"/>
        <w:spacing w:after="12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345AD">
        <w:rPr>
          <w:rFonts w:ascii="Times New Roman" w:hAnsi="Times New Roman" w:cs="Times New Roman"/>
          <w:b/>
          <w:bCs/>
          <w:sz w:val="28"/>
          <w:szCs w:val="28"/>
        </w:rPr>
        <w:t>9. ASSESSMENT AND GRADING POLICY:</w:t>
      </w:r>
    </w:p>
    <w:p w:rsidR="00440681" w:rsidRPr="008345AD" w:rsidRDefault="006B2B1F">
      <w:pPr>
        <w:pStyle w:val="Body"/>
        <w:spacing w:after="120" w:line="276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• Mid-term test: 01 test or group presentation</w:t>
      </w:r>
    </w:p>
    <w:p w:rsidR="00440681" w:rsidRPr="008345AD" w:rsidRDefault="006B2B1F">
      <w:pPr>
        <w:pStyle w:val="Body"/>
        <w:spacing w:after="120" w:line="276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• Conditions for participating in fi</w:t>
      </w:r>
      <w:r w:rsidR="00861D38" w:rsidRPr="00990D16">
        <w:rPr>
          <w:rFonts w:ascii="Times New Roman" w:hAnsi="Times New Roman" w:cs="Times New Roman"/>
          <w:sz w:val="28"/>
          <w:szCs w:val="28"/>
        </w:rPr>
        <w:t>nal</w:t>
      </w:r>
      <w:r w:rsidRPr="00990D16">
        <w:rPr>
          <w:rFonts w:ascii="Times New Roman" w:hAnsi="Times New Roman" w:cs="Times New Roman"/>
          <w:sz w:val="28"/>
          <w:szCs w:val="28"/>
        </w:rPr>
        <w:t xml:space="preserve"> exam: </w:t>
      </w:r>
      <w:r w:rsidR="00861D38" w:rsidRPr="00990D16">
        <w:rPr>
          <w:rFonts w:ascii="Times New Roman" w:hAnsi="Times New Roman" w:cs="Times New Roman"/>
          <w:sz w:val="28"/>
          <w:szCs w:val="28"/>
        </w:rPr>
        <w:t>P</w:t>
      </w:r>
      <w:r w:rsidRPr="00990D16">
        <w:rPr>
          <w:rFonts w:ascii="Times New Roman" w:hAnsi="Times New Roman" w:cs="Times New Roman"/>
          <w:sz w:val="28"/>
          <w:szCs w:val="28"/>
        </w:rPr>
        <w:t>ercentage of students</w:t>
      </w:r>
      <w:r w:rsidR="00861D38" w:rsidRPr="00990D16">
        <w:rPr>
          <w:rFonts w:ascii="Times New Roman" w:hAnsi="Times New Roman" w:cs="Times New Roman"/>
          <w:sz w:val="28"/>
          <w:szCs w:val="28"/>
        </w:rPr>
        <w:t>’ attendance</w:t>
      </w:r>
      <w:r w:rsidRPr="00990D16">
        <w:rPr>
          <w:rFonts w:ascii="Times New Roman" w:hAnsi="Times New Roman" w:cs="Times New Roman"/>
          <w:sz w:val="28"/>
          <w:szCs w:val="28"/>
        </w:rPr>
        <w:t xml:space="preserve"> in class must be 80% of total course time.</w:t>
      </w:r>
    </w:p>
    <w:p w:rsidR="00440681" w:rsidRPr="008345AD" w:rsidRDefault="006B2B1F">
      <w:pPr>
        <w:pStyle w:val="Body"/>
        <w:spacing w:after="120" w:line="276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• Form of exam: Writing</w:t>
      </w:r>
    </w:p>
    <w:p w:rsidR="00440681" w:rsidRPr="008345AD" w:rsidRDefault="006B2B1F">
      <w:pPr>
        <w:pStyle w:val="Body"/>
        <w:spacing w:after="120" w:line="276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• The formula for calculating the course grade</w:t>
      </w:r>
    </w:p>
    <w:p w:rsidR="00440681" w:rsidRPr="008345AD" w:rsidRDefault="006B2B1F">
      <w:pPr>
        <w:pStyle w:val="Body"/>
        <w:spacing w:after="120" w:line="276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D16">
        <w:rPr>
          <w:rFonts w:ascii="Times New Roman" w:hAnsi="Times New Roman" w:cs="Times New Roman"/>
          <w:sz w:val="28"/>
          <w:szCs w:val="28"/>
        </w:rPr>
        <w:t>Course grade = (Attendance x 0.1) + (Mid-term test x 0.2) + (Final exam x 0.7)</w:t>
      </w:r>
    </w:p>
    <w:p w:rsidR="00440681" w:rsidRPr="008345AD" w:rsidRDefault="00440681">
      <w:pPr>
        <w:pStyle w:val="Body"/>
        <w:spacing w:after="12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E21" w:rsidRPr="00E41524" w:rsidRDefault="00BB1E21" w:rsidP="00BB1E21">
      <w:pPr>
        <w:spacing w:line="312" w:lineRule="auto"/>
        <w:jc w:val="both"/>
        <w:rPr>
          <w:b/>
          <w:i/>
          <w:sz w:val="26"/>
          <w:szCs w:val="26"/>
        </w:rPr>
      </w:pPr>
    </w:p>
    <w:p w:rsidR="00BB1E21" w:rsidRPr="00E41524" w:rsidRDefault="00BB1E21" w:rsidP="00BB1E21">
      <w:pPr>
        <w:rPr>
          <w:i/>
          <w:iCs/>
          <w:sz w:val="26"/>
          <w:szCs w:val="26"/>
        </w:rPr>
      </w:pPr>
      <w:r w:rsidRPr="00E41524">
        <w:rPr>
          <w:i/>
          <w:iCs/>
          <w:sz w:val="26"/>
          <w:szCs w:val="26"/>
        </w:rPr>
        <w:t xml:space="preserve">                                                                  </w:t>
      </w:r>
      <w:r>
        <w:rPr>
          <w:i/>
          <w:iCs/>
          <w:sz w:val="26"/>
          <w:szCs w:val="26"/>
        </w:rPr>
        <w:t xml:space="preserve">                           </w:t>
      </w:r>
      <w:r w:rsidRPr="00E41524">
        <w:rPr>
          <w:i/>
          <w:iCs/>
          <w:sz w:val="26"/>
          <w:szCs w:val="26"/>
        </w:rPr>
        <w:t xml:space="preserve"> Hanoi, </w:t>
      </w:r>
      <w:r w:rsidR="00D379EB">
        <w:rPr>
          <w:i/>
          <w:iCs/>
          <w:sz w:val="26"/>
          <w:szCs w:val="26"/>
        </w:rPr>
        <w:t>15</w:t>
      </w:r>
      <w:bookmarkStart w:id="0" w:name="_GoBack"/>
      <w:bookmarkEnd w:id="0"/>
      <w:r w:rsidRPr="00E41524">
        <w:rPr>
          <w:i/>
          <w:iCs/>
          <w:sz w:val="26"/>
          <w:szCs w:val="26"/>
          <w:vertAlign w:val="superscript"/>
        </w:rPr>
        <w:t>th</w:t>
      </w:r>
      <w:r w:rsidRPr="00E41524">
        <w:rPr>
          <w:i/>
          <w:iCs/>
          <w:sz w:val="26"/>
          <w:szCs w:val="26"/>
        </w:rPr>
        <w:t xml:space="preserve"> July 2016</w:t>
      </w:r>
      <w:r w:rsidRPr="00E41524">
        <w:rPr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51"/>
      </w:tblGrid>
      <w:tr w:rsidR="00BB1E21" w:rsidRPr="00E41524" w:rsidTr="00FD03FC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BB1E21" w:rsidRPr="00E41524" w:rsidRDefault="00BB1E21" w:rsidP="00FD03FC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41524">
              <w:rPr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BB1E21" w:rsidRPr="00E41524" w:rsidRDefault="00BB1E21" w:rsidP="00FD03FC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41524">
              <w:rPr>
                <w:b/>
                <w:sz w:val="26"/>
                <w:szCs w:val="26"/>
              </w:rPr>
              <w:t>PRESIDENT</w:t>
            </w:r>
          </w:p>
        </w:tc>
      </w:tr>
      <w:tr w:rsidR="00BB1E21" w:rsidRPr="00E41524" w:rsidTr="00FD03FC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BB1E21" w:rsidRPr="00E41524" w:rsidRDefault="00BB1E21" w:rsidP="00FD03FC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41524">
              <w:rPr>
                <w:b/>
                <w:sz w:val="26"/>
                <w:szCs w:val="26"/>
              </w:rPr>
              <w:t>Signed</w:t>
            </w:r>
          </w:p>
          <w:p w:rsidR="00BB1E21" w:rsidRPr="00E41524" w:rsidRDefault="00BB1E21" w:rsidP="00FD03FC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color="000000"/>
              </w:rPr>
              <w:t>MBA. Dang Hong Son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BB1E21" w:rsidRPr="00E41524" w:rsidRDefault="00BB1E21" w:rsidP="00FD03FC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41524">
              <w:rPr>
                <w:b/>
                <w:sz w:val="26"/>
                <w:szCs w:val="26"/>
              </w:rPr>
              <w:t>Signed</w:t>
            </w:r>
          </w:p>
          <w:p w:rsidR="00BB1E21" w:rsidRPr="00E41524" w:rsidRDefault="00BB1E21" w:rsidP="00FD03FC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41524">
              <w:rPr>
                <w:b/>
                <w:color w:val="000000"/>
                <w:sz w:val="26"/>
                <w:szCs w:val="26"/>
              </w:rPr>
              <w:t xml:space="preserve">Pr. </w:t>
            </w:r>
            <w:proofErr w:type="spellStart"/>
            <w:r w:rsidRPr="00E41524">
              <w:rPr>
                <w:b/>
                <w:color w:val="000000"/>
                <w:sz w:val="26"/>
                <w:szCs w:val="26"/>
              </w:rPr>
              <w:t>Dr</w:t>
            </w:r>
            <w:proofErr w:type="spellEnd"/>
            <w:r w:rsidRPr="00E41524">
              <w:rPr>
                <w:b/>
                <w:color w:val="000000"/>
                <w:sz w:val="26"/>
                <w:szCs w:val="26"/>
              </w:rPr>
              <w:t xml:space="preserve"> Tran </w:t>
            </w:r>
            <w:proofErr w:type="spellStart"/>
            <w:r w:rsidRPr="00E41524">
              <w:rPr>
                <w:b/>
                <w:color w:val="000000"/>
                <w:sz w:val="26"/>
                <w:szCs w:val="26"/>
              </w:rPr>
              <w:t>Tho</w:t>
            </w:r>
            <w:proofErr w:type="spellEnd"/>
            <w:r w:rsidRPr="00E41524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41524">
              <w:rPr>
                <w:b/>
                <w:color w:val="000000"/>
                <w:sz w:val="26"/>
                <w:szCs w:val="26"/>
              </w:rPr>
              <w:t>Dat</w:t>
            </w:r>
            <w:proofErr w:type="spellEnd"/>
          </w:p>
        </w:tc>
      </w:tr>
    </w:tbl>
    <w:p w:rsidR="00440681" w:rsidRPr="008345AD" w:rsidRDefault="00440681">
      <w:pPr>
        <w:pStyle w:val="Body"/>
        <w:spacing w:after="20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440681" w:rsidRPr="00990D16" w:rsidRDefault="00440681">
      <w:pPr>
        <w:pStyle w:val="Body"/>
        <w:widowControl w:val="0"/>
        <w:spacing w:after="200" w:line="240" w:lineRule="auto"/>
        <w:rPr>
          <w:rFonts w:ascii="Times New Roman" w:hAnsi="Times New Roman" w:cs="Times New Roman"/>
        </w:rPr>
      </w:pPr>
    </w:p>
    <w:p w:rsidR="00440681" w:rsidRPr="00990D16" w:rsidRDefault="00440681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0681" w:rsidRPr="00990D16" w:rsidRDefault="00440681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0681" w:rsidRPr="00990D16" w:rsidRDefault="00440681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0681" w:rsidRPr="00990D16" w:rsidRDefault="00440681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0681" w:rsidRPr="00990D16" w:rsidRDefault="00440681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0681" w:rsidRPr="00990D16" w:rsidRDefault="00440681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0681" w:rsidRPr="00990D16" w:rsidRDefault="00440681">
      <w:pPr>
        <w:pStyle w:val="Body"/>
        <w:spacing w:after="200" w:line="276" w:lineRule="auto"/>
        <w:jc w:val="both"/>
        <w:outlineLvl w:val="0"/>
        <w:rPr>
          <w:rFonts w:ascii="Times New Roman" w:hAnsi="Times New Roman" w:cs="Times New Roman"/>
        </w:rPr>
      </w:pPr>
    </w:p>
    <w:sectPr w:rsidR="00440681" w:rsidRPr="00990D16" w:rsidSect="00440681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344" w:rsidRDefault="00841344" w:rsidP="00440681">
      <w:r>
        <w:separator/>
      </w:r>
    </w:p>
  </w:endnote>
  <w:endnote w:type="continuationSeparator" w:id="0">
    <w:p w:rsidR="00841344" w:rsidRDefault="00841344" w:rsidP="0044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72A" w:rsidRDefault="0094672A">
    <w:pPr>
      <w:pStyle w:val="HeaderFooter"/>
      <w:tabs>
        <w:tab w:val="clear" w:pos="9020"/>
        <w:tab w:val="center" w:pos="4819"/>
        <w:tab w:val="right" w:pos="9638"/>
      </w:tabs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D379EB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344" w:rsidRDefault="00841344" w:rsidP="00440681">
      <w:r>
        <w:separator/>
      </w:r>
    </w:p>
  </w:footnote>
  <w:footnote w:type="continuationSeparator" w:id="0">
    <w:p w:rsidR="00841344" w:rsidRDefault="00841344" w:rsidP="00440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72A" w:rsidRDefault="0094672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8E9"/>
    <w:multiLevelType w:val="hybridMultilevel"/>
    <w:tmpl w:val="24DEB236"/>
    <w:styleLink w:val="Bullet"/>
    <w:lvl w:ilvl="0" w:tplc="40EACDF4">
      <w:start w:val="1"/>
      <w:numFmt w:val="bullet"/>
      <w:lvlText w:val="*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FD46018">
      <w:start w:val="1"/>
      <w:numFmt w:val="bullet"/>
      <w:lvlText w:val="*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DC7BC6">
      <w:start w:val="1"/>
      <w:numFmt w:val="bullet"/>
      <w:lvlText w:val="*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0DAF0C2">
      <w:start w:val="1"/>
      <w:numFmt w:val="bullet"/>
      <w:lvlText w:val="*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618DAA2">
      <w:start w:val="1"/>
      <w:numFmt w:val="bullet"/>
      <w:lvlText w:val="*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B1E865E">
      <w:start w:val="1"/>
      <w:numFmt w:val="bullet"/>
      <w:lvlText w:val="*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48A06E">
      <w:start w:val="1"/>
      <w:numFmt w:val="bullet"/>
      <w:lvlText w:val="*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6F853DA">
      <w:start w:val="1"/>
      <w:numFmt w:val="bullet"/>
      <w:lvlText w:val="*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3A47F12">
      <w:start w:val="1"/>
      <w:numFmt w:val="bullet"/>
      <w:lvlText w:val="*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20D37D15"/>
    <w:multiLevelType w:val="hybridMultilevel"/>
    <w:tmpl w:val="56E2AE2A"/>
    <w:numStyleLink w:val="Numbered"/>
  </w:abstractNum>
  <w:abstractNum w:abstractNumId="2">
    <w:nsid w:val="22734740"/>
    <w:multiLevelType w:val="hybridMultilevel"/>
    <w:tmpl w:val="56E2AE2A"/>
    <w:styleLink w:val="Numbered"/>
    <w:lvl w:ilvl="0" w:tplc="0AC80430">
      <w:start w:val="1"/>
      <w:numFmt w:val="decimal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ACC8F8">
      <w:start w:val="1"/>
      <w:numFmt w:val="decimal"/>
      <w:lvlText w:val="%2."/>
      <w:lvlJc w:val="left"/>
      <w:pPr>
        <w:ind w:left="818" w:hanging="4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E2D622">
      <w:start w:val="1"/>
      <w:numFmt w:val="decimal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EC44770">
      <w:start w:val="1"/>
      <w:numFmt w:val="decimal"/>
      <w:lvlText w:val="%4.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69271D8">
      <w:start w:val="1"/>
      <w:numFmt w:val="decimal"/>
      <w:lvlText w:val="%5.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D6858D8">
      <w:start w:val="1"/>
      <w:numFmt w:val="decimal"/>
      <w:lvlText w:val="%6.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B1E9394">
      <w:start w:val="1"/>
      <w:numFmt w:val="decimal"/>
      <w:lvlText w:val="%7.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383090">
      <w:start w:val="1"/>
      <w:numFmt w:val="decimal"/>
      <w:lvlText w:val="%8.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8D625D0">
      <w:start w:val="1"/>
      <w:numFmt w:val="decimal"/>
      <w:lvlText w:val="%9.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2EDF7026"/>
    <w:multiLevelType w:val="hybridMultilevel"/>
    <w:tmpl w:val="24DEB236"/>
    <w:numStyleLink w:val="Bullet"/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681"/>
    <w:rsid w:val="000755C6"/>
    <w:rsid w:val="00097EA8"/>
    <w:rsid w:val="00165EDE"/>
    <w:rsid w:val="001B08BC"/>
    <w:rsid w:val="00224348"/>
    <w:rsid w:val="00285C3C"/>
    <w:rsid w:val="002C5805"/>
    <w:rsid w:val="002E7B30"/>
    <w:rsid w:val="003838B8"/>
    <w:rsid w:val="00440681"/>
    <w:rsid w:val="005B3665"/>
    <w:rsid w:val="005E077B"/>
    <w:rsid w:val="00690408"/>
    <w:rsid w:val="006B2B1F"/>
    <w:rsid w:val="006D5E4E"/>
    <w:rsid w:val="007C3117"/>
    <w:rsid w:val="008345AD"/>
    <w:rsid w:val="00841344"/>
    <w:rsid w:val="00861D38"/>
    <w:rsid w:val="0094672A"/>
    <w:rsid w:val="00990D16"/>
    <w:rsid w:val="009F7C35"/>
    <w:rsid w:val="00A00B12"/>
    <w:rsid w:val="00B5516B"/>
    <w:rsid w:val="00BB1E21"/>
    <w:rsid w:val="00BC69C4"/>
    <w:rsid w:val="00BE2B94"/>
    <w:rsid w:val="00D235FD"/>
    <w:rsid w:val="00D379EB"/>
    <w:rsid w:val="00E740AE"/>
    <w:rsid w:val="00F1194A"/>
    <w:rsid w:val="00FE4017"/>
    <w:rsid w:val="00FE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406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40681"/>
    <w:rPr>
      <w:u w:val="single"/>
    </w:rPr>
  </w:style>
  <w:style w:type="paragraph" w:customStyle="1" w:styleId="HeaderFooter">
    <w:name w:val="Header &amp; Footer"/>
    <w:rsid w:val="0044068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">
    <w:name w:val="Body"/>
    <w:rsid w:val="00440681"/>
    <w:pPr>
      <w:spacing w:line="360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efault">
    <w:name w:val="Default"/>
    <w:rsid w:val="00440681"/>
    <w:rPr>
      <w:rFonts w:ascii="Helvetica" w:hAnsi="Helvetica" w:cs="Arial Unicode MS"/>
      <w:color w:val="000000"/>
      <w:sz w:val="22"/>
      <w:szCs w:val="22"/>
    </w:rPr>
  </w:style>
  <w:style w:type="numbering" w:customStyle="1" w:styleId="Bullet">
    <w:name w:val="Bullet"/>
    <w:rsid w:val="00440681"/>
    <w:pPr>
      <w:numPr>
        <w:numId w:val="1"/>
      </w:numPr>
    </w:pPr>
  </w:style>
  <w:style w:type="numbering" w:customStyle="1" w:styleId="Numbered">
    <w:name w:val="Numbered"/>
    <w:rsid w:val="00440681"/>
    <w:pPr>
      <w:numPr>
        <w:numId w:val="3"/>
      </w:numPr>
    </w:pPr>
  </w:style>
  <w:style w:type="paragraph" w:styleId="NoSpacing">
    <w:name w:val="No Spacing"/>
    <w:uiPriority w:val="1"/>
    <w:qFormat/>
    <w:rsid w:val="00285C3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3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3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B1E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406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40681"/>
    <w:rPr>
      <w:u w:val="single"/>
    </w:rPr>
  </w:style>
  <w:style w:type="paragraph" w:customStyle="1" w:styleId="HeaderFooter">
    <w:name w:val="Header &amp; Footer"/>
    <w:rsid w:val="0044068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">
    <w:name w:val="Body"/>
    <w:rsid w:val="00440681"/>
    <w:pPr>
      <w:spacing w:line="360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efault">
    <w:name w:val="Default"/>
    <w:rsid w:val="00440681"/>
    <w:rPr>
      <w:rFonts w:ascii="Helvetica" w:hAnsi="Helvetica" w:cs="Arial Unicode MS"/>
      <w:color w:val="000000"/>
      <w:sz w:val="22"/>
      <w:szCs w:val="22"/>
    </w:rPr>
  </w:style>
  <w:style w:type="numbering" w:customStyle="1" w:styleId="Bullet">
    <w:name w:val="Bullet"/>
    <w:rsid w:val="00440681"/>
    <w:pPr>
      <w:numPr>
        <w:numId w:val="1"/>
      </w:numPr>
    </w:pPr>
  </w:style>
  <w:style w:type="numbering" w:customStyle="1" w:styleId="Numbered">
    <w:name w:val="Numbered"/>
    <w:rsid w:val="00440681"/>
    <w:pPr>
      <w:numPr>
        <w:numId w:val="3"/>
      </w:numPr>
    </w:pPr>
  </w:style>
  <w:style w:type="paragraph" w:styleId="NoSpacing">
    <w:name w:val="No Spacing"/>
    <w:uiPriority w:val="1"/>
    <w:qFormat/>
    <w:rsid w:val="00285C3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3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3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B1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5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79324-3F2A-47CD-8103-7F646E0A8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2016-08-25T02:14:00Z</dcterms:created>
  <dcterms:modified xsi:type="dcterms:W3CDTF">2016-09-19T07:30:00Z</dcterms:modified>
</cp:coreProperties>
</file>